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39" w:rsidRDefault="00954139" w:rsidP="00E45713">
      <w:pPr>
        <w:jc w:val="center"/>
      </w:pPr>
      <w:r>
        <w:rPr>
          <w:noProof/>
          <w:lang w:val="ru-RU"/>
        </w:rPr>
        <w:drawing>
          <wp:inline distT="0" distB="0" distL="0" distR="0">
            <wp:extent cx="672465" cy="7867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954139" w:rsidRDefault="00954139" w:rsidP="00954139"/>
    <w:p w:rsidR="00954139" w:rsidRPr="00954139" w:rsidRDefault="00954139" w:rsidP="00954139">
      <w:pPr>
        <w:jc w:val="center"/>
        <w:rPr>
          <w:smallCaps/>
          <w:sz w:val="36"/>
          <w:szCs w:val="36"/>
          <w:lang w:val="ru-RU"/>
        </w:rPr>
      </w:pPr>
      <w:r w:rsidRPr="00954139">
        <w:rPr>
          <w:smallCaps/>
          <w:sz w:val="36"/>
          <w:szCs w:val="36"/>
          <w:lang w:val="ru-RU"/>
        </w:rPr>
        <w:t>представительный орган</w:t>
      </w:r>
    </w:p>
    <w:p w:rsidR="00954139" w:rsidRPr="00954139" w:rsidRDefault="00954139" w:rsidP="00954139">
      <w:pPr>
        <w:jc w:val="center"/>
        <w:rPr>
          <w:smallCaps/>
          <w:sz w:val="36"/>
          <w:szCs w:val="36"/>
          <w:lang w:val="ru-RU"/>
        </w:rPr>
      </w:pPr>
      <w:r w:rsidRPr="00954139">
        <w:rPr>
          <w:smallCaps/>
          <w:sz w:val="36"/>
          <w:szCs w:val="36"/>
          <w:lang w:val="ru-RU"/>
        </w:rPr>
        <w:t>муниципального образования</w:t>
      </w:r>
    </w:p>
    <w:p w:rsidR="00954139" w:rsidRPr="00954139" w:rsidRDefault="00954139" w:rsidP="00954139">
      <w:pPr>
        <w:jc w:val="center"/>
        <w:rPr>
          <w:sz w:val="36"/>
          <w:szCs w:val="36"/>
          <w:lang w:val="ru-RU"/>
        </w:rPr>
      </w:pPr>
      <w:r w:rsidRPr="00954139">
        <w:rPr>
          <w:sz w:val="36"/>
          <w:szCs w:val="36"/>
          <w:lang w:val="ru-RU"/>
        </w:rPr>
        <w:t>«Город Волгодонск»</w:t>
      </w:r>
    </w:p>
    <w:p w:rsidR="00954139" w:rsidRPr="00954139" w:rsidRDefault="00954139" w:rsidP="00954139">
      <w:pPr>
        <w:spacing w:before="120"/>
        <w:jc w:val="center"/>
        <w:rPr>
          <w:rFonts w:ascii="Arial" w:hAnsi="Arial" w:cs="Arial"/>
          <w:b/>
          <w:sz w:val="48"/>
          <w:szCs w:val="48"/>
          <w:lang w:val="ru-RU"/>
        </w:rPr>
      </w:pPr>
      <w:r w:rsidRPr="00954139">
        <w:rPr>
          <w:rFonts w:ascii="Arial" w:hAnsi="Arial" w:cs="Arial"/>
          <w:b/>
          <w:sz w:val="48"/>
          <w:szCs w:val="48"/>
          <w:lang w:val="ru-RU"/>
        </w:rPr>
        <w:t>ВОЛГОДОНСКАЯ ГОРОДСКАЯ ДУМА</w:t>
      </w:r>
    </w:p>
    <w:p w:rsidR="00954139" w:rsidRPr="00954139" w:rsidRDefault="00954139" w:rsidP="00954139">
      <w:pPr>
        <w:rPr>
          <w:lang w:val="ru-RU"/>
        </w:rPr>
      </w:pPr>
    </w:p>
    <w:p w:rsidR="00954139" w:rsidRPr="00954139" w:rsidRDefault="00954139" w:rsidP="00954139">
      <w:pPr>
        <w:jc w:val="center"/>
        <w:rPr>
          <w:sz w:val="28"/>
          <w:szCs w:val="28"/>
          <w:lang w:val="ru-RU"/>
        </w:rPr>
      </w:pPr>
      <w:r w:rsidRPr="00954139">
        <w:rPr>
          <w:sz w:val="28"/>
          <w:szCs w:val="28"/>
          <w:lang w:val="ru-RU"/>
        </w:rPr>
        <w:t>г. Волгодонск Ростовской области</w:t>
      </w:r>
    </w:p>
    <w:p w:rsidR="00954139" w:rsidRPr="00954139" w:rsidRDefault="00954139" w:rsidP="00954139">
      <w:pPr>
        <w:rPr>
          <w:lang w:val="ru-RU"/>
        </w:rPr>
      </w:pPr>
    </w:p>
    <w:p w:rsidR="00954139" w:rsidRDefault="00954139" w:rsidP="00954139">
      <w:pPr>
        <w:jc w:val="center"/>
        <w:rPr>
          <w:sz w:val="36"/>
          <w:szCs w:val="36"/>
          <w:lang w:val="ru-RU"/>
        </w:rPr>
      </w:pPr>
      <w:r w:rsidRPr="00954139">
        <w:rPr>
          <w:sz w:val="36"/>
          <w:szCs w:val="36"/>
          <w:lang w:val="ru-RU"/>
        </w:rPr>
        <w:t>РЕШЕНИЕ №</w:t>
      </w:r>
      <w:r w:rsidR="004B106F">
        <w:rPr>
          <w:sz w:val="36"/>
          <w:szCs w:val="36"/>
          <w:lang w:val="ru-RU"/>
        </w:rPr>
        <w:t xml:space="preserve"> </w:t>
      </w:r>
      <w:r w:rsidR="006910A7">
        <w:rPr>
          <w:sz w:val="36"/>
          <w:szCs w:val="36"/>
          <w:lang w:val="ru-RU"/>
        </w:rPr>
        <w:t>36 от 05</w:t>
      </w:r>
      <w:r w:rsidRPr="00954139">
        <w:rPr>
          <w:sz w:val="36"/>
          <w:szCs w:val="36"/>
          <w:lang w:val="ru-RU"/>
        </w:rPr>
        <w:t xml:space="preserve"> </w:t>
      </w:r>
      <w:r w:rsidR="006910A7">
        <w:rPr>
          <w:sz w:val="36"/>
          <w:szCs w:val="36"/>
          <w:lang w:val="ru-RU"/>
        </w:rPr>
        <w:t>марта 2008</w:t>
      </w:r>
      <w:r w:rsidRPr="00954139">
        <w:rPr>
          <w:sz w:val="36"/>
          <w:szCs w:val="36"/>
          <w:lang w:val="ru-RU"/>
        </w:rPr>
        <w:t xml:space="preserve"> года</w:t>
      </w:r>
      <w:r w:rsidR="006910A7">
        <w:rPr>
          <w:sz w:val="36"/>
          <w:szCs w:val="36"/>
          <w:lang w:val="ru-RU"/>
        </w:rPr>
        <w:t xml:space="preserve"> </w:t>
      </w:r>
    </w:p>
    <w:p w:rsidR="005D7472" w:rsidRDefault="005D7472" w:rsidP="005D7472">
      <w:pPr>
        <w:shd w:val="clear" w:color="auto" w:fill="FFFFFF" w:themeFill="background1"/>
        <w:rPr>
          <w:color w:val="000000"/>
          <w:sz w:val="28"/>
          <w:szCs w:val="28"/>
          <w:lang w:val="ru-RU"/>
        </w:rPr>
      </w:pPr>
    </w:p>
    <w:p w:rsidR="00471561" w:rsidRPr="00471561" w:rsidRDefault="00471561" w:rsidP="005D7472">
      <w:pPr>
        <w:shd w:val="clear" w:color="auto" w:fill="FFFFFF" w:themeFill="background1"/>
        <w:rPr>
          <w:color w:val="000000"/>
          <w:sz w:val="28"/>
          <w:szCs w:val="28"/>
          <w:lang w:val="ru-RU"/>
        </w:rPr>
      </w:pPr>
      <w:r w:rsidRPr="00471561">
        <w:rPr>
          <w:color w:val="000000"/>
          <w:sz w:val="28"/>
          <w:szCs w:val="28"/>
          <w:lang w:val="ru-RU"/>
        </w:rPr>
        <w:t>Об утверждении положения</w:t>
      </w:r>
    </w:p>
    <w:p w:rsidR="00471561" w:rsidRPr="00471561" w:rsidRDefault="00471561" w:rsidP="005D7472">
      <w:pPr>
        <w:shd w:val="clear" w:color="auto" w:fill="FFFFFF" w:themeFill="background1"/>
        <w:rPr>
          <w:color w:val="000000"/>
          <w:sz w:val="28"/>
          <w:szCs w:val="28"/>
          <w:lang w:val="ru-RU"/>
        </w:rPr>
      </w:pPr>
      <w:r w:rsidRPr="00471561">
        <w:rPr>
          <w:color w:val="000000"/>
          <w:sz w:val="28"/>
          <w:szCs w:val="28"/>
          <w:lang w:val="ru-RU"/>
        </w:rPr>
        <w:t>об Управлении здравоохранения</w:t>
      </w:r>
    </w:p>
    <w:p w:rsidR="00471561" w:rsidRDefault="00471561" w:rsidP="005D7472">
      <w:pPr>
        <w:shd w:val="clear" w:color="auto" w:fill="FFFFFF" w:themeFill="background1"/>
        <w:rPr>
          <w:color w:val="000000"/>
          <w:sz w:val="28"/>
          <w:szCs w:val="28"/>
          <w:lang w:val="ru-RU"/>
        </w:rPr>
      </w:pPr>
      <w:r w:rsidRPr="00471561">
        <w:rPr>
          <w:color w:val="000000"/>
          <w:sz w:val="28"/>
          <w:szCs w:val="28"/>
          <w:lang w:val="ru-RU"/>
        </w:rPr>
        <w:t>г. Волгодонска в новой редакции и его структуры</w:t>
      </w:r>
    </w:p>
    <w:p w:rsidR="005D7472" w:rsidRPr="00471561" w:rsidRDefault="005D7472" w:rsidP="005D7472">
      <w:pPr>
        <w:shd w:val="clear" w:color="auto" w:fill="FFFFFF" w:themeFill="background1"/>
        <w:rPr>
          <w:color w:val="000000"/>
          <w:sz w:val="28"/>
          <w:szCs w:val="28"/>
          <w:lang w:val="ru-RU"/>
        </w:rPr>
      </w:pPr>
    </w:p>
    <w:p w:rsidR="00471561" w:rsidRDefault="005D7472" w:rsidP="00965C05">
      <w:pPr>
        <w:shd w:val="clear" w:color="auto" w:fill="FFFFFF" w:themeFill="background1"/>
        <w:ind w:firstLine="709"/>
        <w:jc w:val="both"/>
        <w:rPr>
          <w:color w:val="000000"/>
          <w:sz w:val="20"/>
          <w:lang w:val="ru-RU"/>
        </w:rPr>
      </w:pPr>
      <w:r w:rsidRPr="007C6452">
        <w:rPr>
          <w:color w:val="000000"/>
          <w:sz w:val="20"/>
          <w:lang w:val="ru-RU"/>
        </w:rPr>
        <w:t>(</w:t>
      </w:r>
      <w:r w:rsidR="00471561" w:rsidRPr="007C6452">
        <w:rPr>
          <w:color w:val="000000"/>
          <w:sz w:val="20"/>
          <w:lang w:val="ru-RU"/>
        </w:rPr>
        <w:t xml:space="preserve">в редакции решений Волгодонской городской Думы от 09.07.2008 № 112, от 15.12.2010 № 160, от 27.04.2011 № 41, от 18.05.2011 № 48, от 09.12.2011 № 132, </w:t>
      </w:r>
      <w:proofErr w:type="gramStart"/>
      <w:r w:rsidR="00471561" w:rsidRPr="007C6452">
        <w:rPr>
          <w:color w:val="000000"/>
          <w:sz w:val="20"/>
          <w:lang w:val="ru-RU"/>
        </w:rPr>
        <w:t>от</w:t>
      </w:r>
      <w:proofErr w:type="gramEnd"/>
      <w:r w:rsidR="00471561" w:rsidRPr="007C6452">
        <w:rPr>
          <w:color w:val="000000"/>
          <w:sz w:val="20"/>
          <w:lang w:val="ru-RU"/>
        </w:rPr>
        <w:t xml:space="preserve"> 19.04.2012 № 44, от 19.12.2013 № 107, от 19.03.2015 №36, от 18.06.2015 №82, от 22.10.2015 №126</w:t>
      </w:r>
      <w:r w:rsidR="00573672">
        <w:rPr>
          <w:color w:val="000000"/>
          <w:sz w:val="20"/>
          <w:lang w:val="ru-RU"/>
        </w:rPr>
        <w:t>, от 19.07.2018 №46</w:t>
      </w:r>
      <w:r w:rsidR="00471561" w:rsidRPr="007C6452">
        <w:rPr>
          <w:color w:val="000000"/>
          <w:sz w:val="20"/>
          <w:lang w:val="ru-RU"/>
        </w:rPr>
        <w:t>)</w:t>
      </w:r>
    </w:p>
    <w:p w:rsidR="007C6452" w:rsidRPr="007C6452" w:rsidRDefault="007C6452" w:rsidP="00965C05">
      <w:pPr>
        <w:shd w:val="clear" w:color="auto" w:fill="FFFFFF" w:themeFill="background1"/>
        <w:ind w:firstLine="709"/>
        <w:jc w:val="both"/>
        <w:rPr>
          <w:color w:val="000000"/>
          <w:sz w:val="20"/>
          <w:lang w:val="ru-RU"/>
        </w:rPr>
      </w:pPr>
    </w:p>
    <w:p w:rsidR="00471561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В соответствии с Федеральным</w:t>
      </w:r>
      <w:r w:rsidRPr="00D83CE3">
        <w:rPr>
          <w:sz w:val="28"/>
          <w:szCs w:val="28"/>
        </w:rPr>
        <w:t> </w:t>
      </w:r>
      <w:hyperlink r:id="rId7" w:history="1">
        <w:r w:rsidRPr="00D83CE3">
          <w:rPr>
            <w:sz w:val="28"/>
            <w:szCs w:val="28"/>
            <w:lang w:val="ru-RU"/>
          </w:rPr>
          <w:t>законом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 xml:space="preserve">от 06.10.2003 </w:t>
      </w:r>
      <w:r w:rsidR="00AF656B">
        <w:rPr>
          <w:sz w:val="28"/>
          <w:szCs w:val="28"/>
          <w:lang w:val="ru-RU"/>
        </w:rPr>
        <w:t>№</w:t>
      </w:r>
      <w:r w:rsidRPr="00D83CE3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</w:t>
      </w:r>
      <w:r w:rsidRPr="00D83CE3">
        <w:rPr>
          <w:sz w:val="28"/>
          <w:szCs w:val="28"/>
        </w:rPr>
        <w:t> </w:t>
      </w:r>
      <w:hyperlink r:id="rId8" w:history="1">
        <w:r w:rsidRPr="00D83CE3">
          <w:rPr>
            <w:sz w:val="28"/>
            <w:szCs w:val="28"/>
            <w:lang w:val="ru-RU"/>
          </w:rPr>
          <w:t>статьями 53</w:t>
        </w:r>
      </w:hyperlink>
      <w:r w:rsidRPr="00D83CE3">
        <w:rPr>
          <w:sz w:val="28"/>
          <w:szCs w:val="28"/>
          <w:lang w:val="ru-RU"/>
        </w:rPr>
        <w:t>,</w:t>
      </w:r>
      <w:r w:rsidRPr="00D83CE3">
        <w:rPr>
          <w:sz w:val="28"/>
          <w:szCs w:val="28"/>
        </w:rPr>
        <w:t> </w:t>
      </w:r>
      <w:hyperlink r:id="rId9" w:history="1">
        <w:r w:rsidRPr="00D83CE3">
          <w:rPr>
            <w:sz w:val="28"/>
            <w:szCs w:val="28"/>
            <w:lang w:val="ru-RU"/>
          </w:rPr>
          <w:t>56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>Устава муниципального образования "Город Волгодонск",</w:t>
      </w:r>
      <w:r w:rsidRPr="00D83CE3">
        <w:rPr>
          <w:sz w:val="28"/>
          <w:szCs w:val="28"/>
        </w:rPr>
        <w:t> </w:t>
      </w:r>
      <w:hyperlink r:id="rId10" w:history="1">
        <w:r w:rsidRPr="00D83CE3">
          <w:rPr>
            <w:sz w:val="28"/>
            <w:szCs w:val="28"/>
            <w:lang w:val="ru-RU"/>
          </w:rPr>
          <w:t>решением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 xml:space="preserve">Волгодонской городской Думы от 21.11.2007 </w:t>
      </w:r>
      <w:r w:rsidR="00AF656B">
        <w:rPr>
          <w:sz w:val="28"/>
          <w:szCs w:val="28"/>
          <w:lang w:val="ru-RU"/>
        </w:rPr>
        <w:t>№</w:t>
      </w:r>
      <w:r w:rsidRPr="00D83CE3">
        <w:rPr>
          <w:sz w:val="28"/>
          <w:szCs w:val="28"/>
          <w:lang w:val="ru-RU"/>
        </w:rPr>
        <w:t xml:space="preserve"> 149 "Об утверждении структуры Администрации города Волгодонска и органов Администрации города Волгодонска" Волгодонская городская Дума</w:t>
      </w:r>
    </w:p>
    <w:p w:rsidR="00F27D6A" w:rsidRPr="00D83CE3" w:rsidRDefault="00F27D6A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</w:p>
    <w:p w:rsidR="00F27D6A" w:rsidRPr="00D83CE3" w:rsidRDefault="00471561" w:rsidP="00E45713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РЕШИЛА: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 Утвердить: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1.1.</w:t>
      </w:r>
      <w:r w:rsidRPr="00D83CE3">
        <w:rPr>
          <w:sz w:val="28"/>
          <w:szCs w:val="28"/>
        </w:rPr>
        <w:t> </w:t>
      </w:r>
      <w:hyperlink r:id="rId11" w:history="1">
        <w:r w:rsidRPr="00D83CE3">
          <w:rPr>
            <w:sz w:val="28"/>
            <w:szCs w:val="28"/>
            <w:lang w:val="ru-RU"/>
          </w:rPr>
          <w:t>Положение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 xml:space="preserve">об Управлении здравоохранения </w:t>
      </w:r>
      <w:proofErr w:type="gramStart"/>
      <w:r w:rsidRPr="00D83CE3">
        <w:rPr>
          <w:sz w:val="28"/>
          <w:szCs w:val="28"/>
          <w:lang w:val="ru-RU"/>
        </w:rPr>
        <w:t>г</w:t>
      </w:r>
      <w:proofErr w:type="gramEnd"/>
      <w:r w:rsidRPr="00D83CE3">
        <w:rPr>
          <w:sz w:val="28"/>
          <w:szCs w:val="28"/>
          <w:lang w:val="ru-RU"/>
        </w:rPr>
        <w:t>. Волгодонска в новой редакции (приложение 1).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1.2.</w:t>
      </w:r>
      <w:r w:rsidRPr="00D83CE3">
        <w:rPr>
          <w:sz w:val="28"/>
          <w:szCs w:val="28"/>
        </w:rPr>
        <w:t> </w:t>
      </w:r>
      <w:hyperlink r:id="rId12" w:history="1">
        <w:r w:rsidRPr="00D83CE3">
          <w:rPr>
            <w:sz w:val="28"/>
            <w:szCs w:val="28"/>
            <w:lang w:val="ru-RU"/>
          </w:rPr>
          <w:t>Структуру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 xml:space="preserve">Управления здравоохранения </w:t>
      </w:r>
      <w:proofErr w:type="gramStart"/>
      <w:r w:rsidRPr="00D83CE3">
        <w:rPr>
          <w:sz w:val="28"/>
          <w:szCs w:val="28"/>
          <w:lang w:val="ru-RU"/>
        </w:rPr>
        <w:t>г</w:t>
      </w:r>
      <w:proofErr w:type="gramEnd"/>
      <w:r w:rsidRPr="00D83CE3">
        <w:rPr>
          <w:sz w:val="28"/>
          <w:szCs w:val="28"/>
          <w:lang w:val="ru-RU"/>
        </w:rPr>
        <w:t>. Волгодонска (приложение 2).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2. Настоящее решение вступает в силу со дня его официального опубликования в бюллетене "Волгодонск официальный".</w:t>
      </w:r>
    </w:p>
    <w:p w:rsidR="00AF656B" w:rsidRPr="00D83CE3" w:rsidRDefault="00471561" w:rsidP="00E45713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3. </w:t>
      </w:r>
      <w:proofErr w:type="gramStart"/>
      <w:r w:rsidRPr="00D83CE3">
        <w:rPr>
          <w:sz w:val="28"/>
          <w:szCs w:val="28"/>
          <w:lang w:val="ru-RU"/>
        </w:rPr>
        <w:t>Контроль за</w:t>
      </w:r>
      <w:proofErr w:type="gramEnd"/>
      <w:r w:rsidRPr="00D83CE3">
        <w:rPr>
          <w:sz w:val="28"/>
          <w:szCs w:val="28"/>
          <w:lang w:val="ru-RU"/>
        </w:rPr>
        <w:t xml:space="preserve"> исполнением решения возложить на постоянную комиссию по здравоохранению и общественному здоровью, охране материнства и детства, молодежной политике и спорту, санитарно-эпидемиологическому благополучию территорий (С.Н. Ладанов) и заместителя главы Администрации города по со</w:t>
      </w:r>
      <w:r w:rsidR="00E45713">
        <w:rPr>
          <w:sz w:val="28"/>
          <w:szCs w:val="28"/>
          <w:lang w:val="ru-RU"/>
        </w:rPr>
        <w:t>циальному развитию Л.Г.Ткаченко.</w:t>
      </w:r>
    </w:p>
    <w:p w:rsidR="00F27D6A" w:rsidRDefault="00471561" w:rsidP="00E45713">
      <w:pPr>
        <w:shd w:val="clear" w:color="auto" w:fill="FFFFFF" w:themeFill="background1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Мэр  города Волгодонска </w:t>
      </w:r>
      <w:r w:rsidR="00F27D6A">
        <w:rPr>
          <w:sz w:val="28"/>
          <w:szCs w:val="28"/>
          <w:lang w:val="ru-RU"/>
        </w:rPr>
        <w:t xml:space="preserve">                                    </w:t>
      </w:r>
      <w:r w:rsidR="00573672">
        <w:rPr>
          <w:sz w:val="28"/>
          <w:szCs w:val="28"/>
          <w:lang w:val="ru-RU"/>
        </w:rPr>
        <w:t xml:space="preserve">                              </w:t>
      </w:r>
      <w:r w:rsidRPr="00D83CE3">
        <w:rPr>
          <w:sz w:val="28"/>
          <w:szCs w:val="28"/>
          <w:lang w:val="ru-RU"/>
        </w:rPr>
        <w:t>В.А.Фирс</w:t>
      </w:r>
      <w:r w:rsidR="00573672">
        <w:rPr>
          <w:sz w:val="28"/>
          <w:szCs w:val="28"/>
          <w:lang w:val="ru-RU"/>
        </w:rPr>
        <w:t>ов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right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lastRenderedPageBreak/>
        <w:t>Приложение 1 к решению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right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Волгодонской городской Думы</w:t>
      </w:r>
    </w:p>
    <w:p w:rsidR="00471561" w:rsidRDefault="00471561" w:rsidP="00965C05">
      <w:pPr>
        <w:shd w:val="clear" w:color="auto" w:fill="FFFFFF" w:themeFill="background1"/>
        <w:ind w:firstLine="709"/>
        <w:jc w:val="right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от 05.03.2008 </w:t>
      </w:r>
      <w:r w:rsidR="00AF656B">
        <w:rPr>
          <w:sz w:val="28"/>
          <w:szCs w:val="28"/>
          <w:lang w:val="ru-RU"/>
        </w:rPr>
        <w:t>№</w:t>
      </w:r>
      <w:r w:rsidRPr="00D83CE3">
        <w:rPr>
          <w:sz w:val="28"/>
          <w:szCs w:val="28"/>
          <w:lang w:val="ru-RU"/>
        </w:rPr>
        <w:t xml:space="preserve"> 36</w:t>
      </w:r>
    </w:p>
    <w:p w:rsidR="008D61B6" w:rsidRPr="00D83CE3" w:rsidRDefault="008D61B6" w:rsidP="00965C05">
      <w:pPr>
        <w:shd w:val="clear" w:color="auto" w:fill="FFFFFF" w:themeFill="background1"/>
        <w:ind w:firstLine="709"/>
        <w:jc w:val="right"/>
        <w:rPr>
          <w:sz w:val="28"/>
          <w:szCs w:val="28"/>
          <w:lang w:val="ru-RU"/>
        </w:rPr>
      </w:pPr>
    </w:p>
    <w:p w:rsidR="00471561" w:rsidRPr="00D83CE3" w:rsidRDefault="00471561" w:rsidP="00965C05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ПОЛОЖЕНИЕ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ОБ УПРАВЛЕНИИ ЗДРАВООХРАНЕНИЯ Г. ВОЛГОДОНСКА</w:t>
      </w:r>
    </w:p>
    <w:p w:rsidR="008D61B6" w:rsidRDefault="008D61B6" w:rsidP="00965C05">
      <w:pPr>
        <w:shd w:val="clear" w:color="auto" w:fill="FFFFFF" w:themeFill="background1"/>
        <w:ind w:firstLine="709"/>
        <w:rPr>
          <w:sz w:val="28"/>
          <w:szCs w:val="28"/>
          <w:lang w:val="ru-RU"/>
        </w:rPr>
      </w:pPr>
    </w:p>
    <w:p w:rsidR="00471561" w:rsidRPr="00D83CE3" w:rsidRDefault="00471561" w:rsidP="00B0448B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 Общие положения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1.1. </w:t>
      </w:r>
      <w:proofErr w:type="gramStart"/>
      <w:r w:rsidRPr="00D83CE3">
        <w:rPr>
          <w:sz w:val="28"/>
          <w:szCs w:val="28"/>
          <w:lang w:val="ru-RU"/>
        </w:rPr>
        <w:t>Управление здравоохранения г. Волгодонска (в дальнейшем - Управление здравоохранения) является отраслевым (функциональным) органом Администрации города Волгодонска, обеспечивающим решение вопросов местного значения в области здравоохранения в соответствии со</w:t>
      </w:r>
      <w:r w:rsidRPr="00D83CE3">
        <w:rPr>
          <w:sz w:val="28"/>
          <w:szCs w:val="28"/>
        </w:rPr>
        <w:t> </w:t>
      </w:r>
      <w:hyperlink r:id="rId13" w:history="1">
        <w:r w:rsidRPr="00D83CE3">
          <w:rPr>
            <w:sz w:val="28"/>
            <w:szCs w:val="28"/>
            <w:lang w:val="ru-RU"/>
          </w:rPr>
          <w:t>ст. 16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 xml:space="preserve">Федерального закона от 06.10.2003 </w:t>
      </w:r>
      <w:r w:rsidR="00AF656B">
        <w:rPr>
          <w:sz w:val="28"/>
          <w:szCs w:val="28"/>
          <w:lang w:val="ru-RU"/>
        </w:rPr>
        <w:t>№</w:t>
      </w:r>
      <w:r w:rsidRPr="00D83CE3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с</w:t>
      </w:r>
      <w:r w:rsidRPr="00D83CE3">
        <w:rPr>
          <w:sz w:val="28"/>
          <w:szCs w:val="28"/>
        </w:rPr>
        <w:t> </w:t>
      </w:r>
      <w:hyperlink r:id="rId14" w:history="1">
        <w:r w:rsidRPr="00D83CE3">
          <w:rPr>
            <w:sz w:val="28"/>
            <w:szCs w:val="28"/>
            <w:lang w:val="ru-RU"/>
          </w:rPr>
          <w:t>Уставом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>муниципального образования "Город Волгодонск", а также отдельных государственных полномочий, переданных органам местного самоуправления федеральными и областными</w:t>
      </w:r>
      <w:proofErr w:type="gramEnd"/>
      <w:r w:rsidRPr="00D83CE3">
        <w:rPr>
          <w:sz w:val="28"/>
          <w:szCs w:val="28"/>
          <w:lang w:val="ru-RU"/>
        </w:rPr>
        <w:t xml:space="preserve"> законами.</w:t>
      </w:r>
    </w:p>
    <w:p w:rsidR="008D61B6" w:rsidRPr="00D83CE3" w:rsidRDefault="00471561" w:rsidP="008D61B6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Управление здравоохранения </w:t>
      </w:r>
      <w:proofErr w:type="gramStart"/>
      <w:r w:rsidRPr="00D83CE3">
        <w:rPr>
          <w:sz w:val="28"/>
          <w:szCs w:val="28"/>
          <w:lang w:val="ru-RU"/>
        </w:rPr>
        <w:t>г</w:t>
      </w:r>
      <w:proofErr w:type="gramEnd"/>
      <w:r w:rsidRPr="00D83CE3">
        <w:rPr>
          <w:sz w:val="28"/>
          <w:szCs w:val="28"/>
          <w:lang w:val="ru-RU"/>
        </w:rPr>
        <w:t>. Волгодонска осуществляет функции и полномочия учредителя подведомственных муниципальных учреждений здравоохранения в случаях, когда указанные полномочия переданы Управлению здравоохранения г. Волгодонска органами местного самоуправления муниципального образования "Город Волгодонск".</w:t>
      </w:r>
    </w:p>
    <w:p w:rsidR="008D61B6" w:rsidRPr="008D61B6" w:rsidRDefault="00471561" w:rsidP="00B0448B">
      <w:pPr>
        <w:shd w:val="clear" w:color="auto" w:fill="FFFFFF" w:themeFill="background1"/>
        <w:jc w:val="both"/>
        <w:rPr>
          <w:sz w:val="20"/>
          <w:lang w:val="ru-RU"/>
        </w:rPr>
      </w:pPr>
      <w:r w:rsidRPr="008D61B6">
        <w:rPr>
          <w:sz w:val="20"/>
          <w:lang w:val="ru-RU"/>
        </w:rPr>
        <w:t xml:space="preserve">(в ред. решения Волгодонской городской Думы от 27.04.2011 </w:t>
      </w:r>
      <w:r w:rsidR="00B1498A">
        <w:rPr>
          <w:sz w:val="20"/>
          <w:lang w:val="ru-RU"/>
        </w:rPr>
        <w:t>№</w:t>
      </w:r>
      <w:r w:rsidRPr="008D61B6">
        <w:rPr>
          <w:sz w:val="20"/>
          <w:lang w:val="ru-RU"/>
        </w:rPr>
        <w:t xml:space="preserve"> 41)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1.2. </w:t>
      </w:r>
      <w:proofErr w:type="gramStart"/>
      <w:r w:rsidRPr="00D83CE3">
        <w:rPr>
          <w:sz w:val="28"/>
          <w:szCs w:val="28"/>
          <w:lang w:val="ru-RU"/>
        </w:rPr>
        <w:t>Управление здравоохранения в качестве отраслевого (функционального) органа Администрации города Волгодонска образовано согласно</w:t>
      </w:r>
      <w:r w:rsidRPr="00D83CE3">
        <w:rPr>
          <w:sz w:val="28"/>
          <w:szCs w:val="28"/>
        </w:rPr>
        <w:t> </w:t>
      </w:r>
      <w:hyperlink r:id="rId15" w:history="1">
        <w:r w:rsidRPr="00D83CE3">
          <w:rPr>
            <w:sz w:val="28"/>
            <w:szCs w:val="28"/>
            <w:lang w:val="ru-RU"/>
          </w:rPr>
          <w:t>Уставу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>муниципального образования "Город Волгодонск",</w:t>
      </w:r>
      <w:r w:rsidR="00A55D8F" w:rsidRPr="00D83CE3">
        <w:rPr>
          <w:sz w:val="28"/>
          <w:szCs w:val="28"/>
          <w:lang w:val="ru-RU"/>
        </w:rPr>
        <w:t xml:space="preserve"> </w:t>
      </w:r>
      <w:hyperlink r:id="rId16" w:history="1">
        <w:r w:rsidRPr="00D83CE3">
          <w:rPr>
            <w:sz w:val="28"/>
            <w:szCs w:val="28"/>
            <w:lang w:val="ru-RU"/>
          </w:rPr>
          <w:t>решению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 xml:space="preserve">Волгодонской городской Думы от 21 ноября 2007 года </w:t>
      </w:r>
      <w:r w:rsidR="00B1498A">
        <w:rPr>
          <w:sz w:val="28"/>
          <w:szCs w:val="28"/>
          <w:lang w:val="ru-RU"/>
        </w:rPr>
        <w:t>№</w:t>
      </w:r>
      <w:r w:rsidRPr="00D83CE3">
        <w:rPr>
          <w:sz w:val="28"/>
          <w:szCs w:val="28"/>
          <w:lang w:val="ru-RU"/>
        </w:rPr>
        <w:t xml:space="preserve"> 149 "Об утверждении структуры Администрации и органов Администрации города Волгодонска" путем внесения изменений в Положение об Управлении здравоохранения г. Волгодонска, утвержденное постановлением главы города Волгодонска от 29.06.2001 </w:t>
      </w:r>
      <w:r w:rsidR="00B1498A">
        <w:rPr>
          <w:sz w:val="28"/>
          <w:szCs w:val="28"/>
          <w:lang w:val="ru-RU"/>
        </w:rPr>
        <w:t>№</w:t>
      </w:r>
      <w:r w:rsidRPr="00D83CE3">
        <w:rPr>
          <w:sz w:val="28"/>
          <w:szCs w:val="28"/>
          <w:lang w:val="ru-RU"/>
        </w:rPr>
        <w:t xml:space="preserve"> 1283 "Об утверждении Положения об Управлении здравоохранения</w:t>
      </w:r>
      <w:proofErr w:type="gramEnd"/>
      <w:r w:rsidRPr="00D83CE3">
        <w:rPr>
          <w:sz w:val="28"/>
          <w:szCs w:val="28"/>
          <w:lang w:val="ru-RU"/>
        </w:rPr>
        <w:t xml:space="preserve"> г. Волгодонска".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1.3. В своей деятельности Управление здравоохранения руководствуется</w:t>
      </w:r>
      <w:r w:rsidRPr="00D83CE3">
        <w:rPr>
          <w:sz w:val="28"/>
          <w:szCs w:val="28"/>
        </w:rPr>
        <w:t> </w:t>
      </w:r>
      <w:hyperlink r:id="rId17" w:history="1">
        <w:r w:rsidRPr="00D83CE3">
          <w:rPr>
            <w:sz w:val="28"/>
            <w:szCs w:val="28"/>
            <w:lang w:val="ru-RU"/>
          </w:rPr>
          <w:t>Конституцией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Ростовской области, нормативными актами министерства здравоохранения Ростовской области, муниципальными правовыми актами, а также настоящим Положением.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1.4. </w:t>
      </w:r>
      <w:proofErr w:type="gramStart"/>
      <w:r w:rsidRPr="00D83CE3">
        <w:rPr>
          <w:sz w:val="28"/>
          <w:szCs w:val="28"/>
          <w:lang w:val="ru-RU"/>
        </w:rPr>
        <w:t>Управление здравоохранения обладает правами юридического лица, является муниципальным казенным учреждением, имеет самостоятельный баланс, лицевые и иные счета в банках и органах Федерального казначейства, закрепленное за ним на праве оперативного управления или ином законном основании в соответствии с Гражданским</w:t>
      </w:r>
      <w:r w:rsidRPr="00D83CE3">
        <w:rPr>
          <w:sz w:val="28"/>
          <w:szCs w:val="28"/>
        </w:rPr>
        <w:t> </w:t>
      </w:r>
      <w:hyperlink r:id="rId18" w:history="1">
        <w:r w:rsidRPr="00D83CE3">
          <w:rPr>
            <w:sz w:val="28"/>
            <w:szCs w:val="28"/>
            <w:lang w:val="ru-RU"/>
          </w:rPr>
          <w:t>кодексом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 xml:space="preserve">Российской Федерации обособленное имущество, </w:t>
      </w:r>
      <w:r w:rsidRPr="00D83CE3">
        <w:rPr>
          <w:sz w:val="28"/>
          <w:szCs w:val="28"/>
          <w:lang w:val="ru-RU"/>
        </w:rPr>
        <w:lastRenderedPageBreak/>
        <w:t>имеет печать с изображением герба города Волгодонска со своим полным наименованием, а также соответствующие печати, штампы, бланки</w:t>
      </w:r>
      <w:proofErr w:type="gramEnd"/>
      <w:r w:rsidRPr="00D83CE3">
        <w:rPr>
          <w:sz w:val="28"/>
          <w:szCs w:val="28"/>
          <w:lang w:val="ru-RU"/>
        </w:rPr>
        <w:t xml:space="preserve"> с собственной символикой, может от своего имени приобретать и осуществлять имущественные и личные неимущественные права, </w:t>
      </w:r>
      <w:proofErr w:type="gramStart"/>
      <w:r w:rsidRPr="00D83CE3">
        <w:rPr>
          <w:sz w:val="28"/>
          <w:szCs w:val="28"/>
          <w:lang w:val="ru-RU"/>
        </w:rPr>
        <w:t>нести обязанности</w:t>
      </w:r>
      <w:proofErr w:type="gramEnd"/>
      <w:r w:rsidRPr="00D83CE3">
        <w:rPr>
          <w:sz w:val="28"/>
          <w:szCs w:val="28"/>
          <w:lang w:val="ru-RU"/>
        </w:rPr>
        <w:t>, быть истцом и ответчиком в суде.</w:t>
      </w:r>
    </w:p>
    <w:p w:rsidR="00471561" w:rsidRPr="00B1498A" w:rsidRDefault="00471561" w:rsidP="00B0448B">
      <w:pPr>
        <w:shd w:val="clear" w:color="auto" w:fill="FFFFFF" w:themeFill="background1"/>
        <w:jc w:val="both"/>
        <w:rPr>
          <w:sz w:val="20"/>
          <w:lang w:val="ru-RU"/>
        </w:rPr>
      </w:pPr>
      <w:r w:rsidRPr="00B1498A">
        <w:rPr>
          <w:sz w:val="20"/>
          <w:lang w:val="ru-RU"/>
        </w:rPr>
        <w:t xml:space="preserve">( в ред. решения Волгодонской городской Думы от 18.05.2011 </w:t>
      </w:r>
      <w:r w:rsidR="006429EB">
        <w:rPr>
          <w:sz w:val="20"/>
          <w:lang w:val="ru-RU"/>
        </w:rPr>
        <w:t>№</w:t>
      </w:r>
      <w:r w:rsidRPr="00B1498A">
        <w:rPr>
          <w:sz w:val="20"/>
          <w:lang w:val="ru-RU"/>
        </w:rPr>
        <w:t xml:space="preserve"> 48,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1.5. Управление здравоохранения подотчетно и подконтрольно главе Администрации города Волгодонска и подотчетно Волгодонской городской Думе.</w:t>
      </w:r>
    </w:p>
    <w:p w:rsidR="00471561" w:rsidRPr="007C7BA2" w:rsidRDefault="00471561" w:rsidP="006429EB">
      <w:pPr>
        <w:shd w:val="clear" w:color="auto" w:fill="FFFFFF" w:themeFill="background1"/>
        <w:jc w:val="both"/>
        <w:rPr>
          <w:sz w:val="20"/>
          <w:lang w:val="ru-RU"/>
        </w:rPr>
      </w:pPr>
      <w:r w:rsidRPr="007C7BA2">
        <w:rPr>
          <w:sz w:val="20"/>
          <w:lang w:val="ru-RU"/>
        </w:rPr>
        <w:t>( в ред. решения Волгодонской городской Думы от 19.04.2012 № 44, от 19.03.2015 №36)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1.6. </w:t>
      </w:r>
      <w:proofErr w:type="gramStart"/>
      <w:r w:rsidRPr="00D83CE3">
        <w:rPr>
          <w:sz w:val="28"/>
          <w:szCs w:val="28"/>
          <w:lang w:val="ru-RU"/>
        </w:rPr>
        <w:t>Местонахождение, почтовый адрес Управления здравоохранения: 347360, Ростовская область, г. Волгодонск, ул. Ленина, д. 74.</w:t>
      </w:r>
      <w:proofErr w:type="gramEnd"/>
    </w:p>
    <w:p w:rsidR="00471561" w:rsidRPr="007C7BA2" w:rsidRDefault="00471561" w:rsidP="006429EB">
      <w:pPr>
        <w:shd w:val="clear" w:color="auto" w:fill="FFFFFF" w:themeFill="background1"/>
        <w:jc w:val="both"/>
        <w:rPr>
          <w:sz w:val="20"/>
          <w:lang w:val="ru-RU"/>
        </w:rPr>
      </w:pPr>
      <w:r w:rsidRPr="007C7BA2">
        <w:rPr>
          <w:sz w:val="20"/>
          <w:lang w:val="ru-RU"/>
        </w:rPr>
        <w:t>( в ред.</w:t>
      </w:r>
      <w:r w:rsidRPr="007C7BA2">
        <w:rPr>
          <w:sz w:val="20"/>
        </w:rPr>
        <w:t> </w:t>
      </w:r>
      <w:hyperlink r:id="rId19" w:history="1">
        <w:r w:rsidRPr="007C7BA2">
          <w:rPr>
            <w:sz w:val="20"/>
            <w:lang w:val="ru-RU"/>
          </w:rPr>
          <w:t>решения</w:t>
        </w:r>
      </w:hyperlink>
      <w:r w:rsidRPr="007C7BA2">
        <w:rPr>
          <w:sz w:val="20"/>
        </w:rPr>
        <w:t> </w:t>
      </w:r>
      <w:r w:rsidRPr="007C7BA2">
        <w:rPr>
          <w:sz w:val="20"/>
          <w:lang w:val="ru-RU"/>
        </w:rPr>
        <w:t xml:space="preserve">Волгодонской городской Думы от 15.12.2010 </w:t>
      </w:r>
      <w:r w:rsidR="006429EB">
        <w:rPr>
          <w:sz w:val="20"/>
          <w:lang w:val="ru-RU"/>
        </w:rPr>
        <w:t>№</w:t>
      </w:r>
      <w:r w:rsidRPr="007C7BA2">
        <w:rPr>
          <w:sz w:val="20"/>
          <w:lang w:val="ru-RU"/>
        </w:rPr>
        <w:t>160)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1.7. Полное наименование: Управление здравоохранения </w:t>
      </w:r>
      <w:proofErr w:type="gramStart"/>
      <w:r w:rsidRPr="00D83CE3">
        <w:rPr>
          <w:sz w:val="28"/>
          <w:szCs w:val="28"/>
          <w:lang w:val="ru-RU"/>
        </w:rPr>
        <w:t>г</w:t>
      </w:r>
      <w:proofErr w:type="gramEnd"/>
      <w:r w:rsidRPr="00D83CE3">
        <w:rPr>
          <w:sz w:val="28"/>
          <w:szCs w:val="28"/>
          <w:lang w:val="ru-RU"/>
        </w:rPr>
        <w:t>. Волгодонска. Сокращенное наименование: УЗО г. Волгодонска.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1.8. Структура Управления здравоохранения утверждается Волгодонской городской Думой по представлению главы Администрации города Волгодонска.</w:t>
      </w:r>
    </w:p>
    <w:p w:rsidR="00471561" w:rsidRPr="007C7BA2" w:rsidRDefault="00471561" w:rsidP="006429EB">
      <w:pPr>
        <w:shd w:val="clear" w:color="auto" w:fill="FFFFFF" w:themeFill="background1"/>
        <w:jc w:val="both"/>
        <w:rPr>
          <w:sz w:val="20"/>
          <w:lang w:val="ru-RU"/>
        </w:rPr>
      </w:pPr>
      <w:r w:rsidRPr="007C7BA2">
        <w:rPr>
          <w:sz w:val="20"/>
          <w:lang w:val="ru-RU"/>
        </w:rPr>
        <w:t xml:space="preserve">(в ред. </w:t>
      </w:r>
      <w:hyperlink r:id="rId20" w:history="1">
        <w:r w:rsidRPr="007C7BA2">
          <w:rPr>
            <w:sz w:val="20"/>
            <w:lang w:val="ru-RU"/>
          </w:rPr>
          <w:t>решения</w:t>
        </w:r>
      </w:hyperlink>
      <w:r w:rsidRPr="007C7BA2">
        <w:rPr>
          <w:sz w:val="20"/>
          <w:lang w:val="ru-RU"/>
        </w:rPr>
        <w:t xml:space="preserve"> </w:t>
      </w:r>
      <w:proofErr w:type="spellStart"/>
      <w:r w:rsidRPr="007C7BA2">
        <w:rPr>
          <w:sz w:val="20"/>
          <w:lang w:val="ru-RU"/>
        </w:rPr>
        <w:t>Волгодонской</w:t>
      </w:r>
      <w:proofErr w:type="spellEnd"/>
      <w:r w:rsidRPr="007C7BA2">
        <w:rPr>
          <w:sz w:val="20"/>
          <w:lang w:val="ru-RU"/>
        </w:rPr>
        <w:t xml:space="preserve"> городской Думы от 19.03.2015 №36)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1.9. Штатное расписание Управления здравоохранения утверждается главой Администрации  города Волгодонска.</w:t>
      </w:r>
    </w:p>
    <w:p w:rsidR="00471561" w:rsidRPr="007C7BA2" w:rsidRDefault="00471561" w:rsidP="006429EB">
      <w:pPr>
        <w:shd w:val="clear" w:color="auto" w:fill="FFFFFF" w:themeFill="background1"/>
        <w:jc w:val="both"/>
        <w:rPr>
          <w:sz w:val="20"/>
          <w:lang w:val="ru-RU"/>
        </w:rPr>
      </w:pPr>
      <w:r w:rsidRPr="007C7BA2">
        <w:rPr>
          <w:sz w:val="20"/>
          <w:lang w:val="ru-RU"/>
        </w:rPr>
        <w:t xml:space="preserve">(в ред. </w:t>
      </w:r>
      <w:hyperlink r:id="rId21" w:history="1">
        <w:r w:rsidRPr="007C7BA2">
          <w:rPr>
            <w:sz w:val="20"/>
            <w:lang w:val="ru-RU"/>
          </w:rPr>
          <w:t>решения</w:t>
        </w:r>
      </w:hyperlink>
      <w:r w:rsidRPr="007C7BA2">
        <w:rPr>
          <w:sz w:val="20"/>
          <w:lang w:val="ru-RU"/>
        </w:rPr>
        <w:t xml:space="preserve"> </w:t>
      </w:r>
      <w:proofErr w:type="spellStart"/>
      <w:r w:rsidRPr="007C7BA2">
        <w:rPr>
          <w:sz w:val="20"/>
          <w:lang w:val="ru-RU"/>
        </w:rPr>
        <w:t>Волгодонской</w:t>
      </w:r>
      <w:proofErr w:type="spellEnd"/>
      <w:r w:rsidRPr="007C7BA2">
        <w:rPr>
          <w:sz w:val="20"/>
          <w:lang w:val="ru-RU"/>
        </w:rPr>
        <w:t xml:space="preserve"> городской Думы от 19.03.2015 №36)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1.10. Содержание расходов на содержание Управления здравоохранения осуществляется за счет средств местного бюджета.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1.11. В структуру Управления здравоохранения входят структурные подразделения, не обладающие правами юридического лица.</w:t>
      </w:r>
    </w:p>
    <w:p w:rsidR="00471561" w:rsidRPr="007C7BA2" w:rsidRDefault="007C7BA2" w:rsidP="00B0448B">
      <w:pPr>
        <w:shd w:val="clear" w:color="auto" w:fill="FFFFFF" w:themeFill="background1"/>
        <w:jc w:val="both"/>
        <w:rPr>
          <w:sz w:val="20"/>
          <w:lang w:val="ru-RU"/>
        </w:rPr>
      </w:pPr>
      <w:r w:rsidRPr="007C7BA2">
        <w:rPr>
          <w:sz w:val="20"/>
          <w:lang w:val="ru-RU"/>
        </w:rPr>
        <w:t>(</w:t>
      </w:r>
      <w:r w:rsidR="00471561" w:rsidRPr="007C7BA2">
        <w:rPr>
          <w:sz w:val="20"/>
          <w:lang w:val="ru-RU"/>
        </w:rPr>
        <w:t>в ред.</w:t>
      </w:r>
      <w:r w:rsidR="00471561" w:rsidRPr="007C7BA2">
        <w:rPr>
          <w:sz w:val="20"/>
        </w:rPr>
        <w:t> </w:t>
      </w:r>
      <w:hyperlink r:id="rId22" w:history="1">
        <w:r w:rsidR="00471561" w:rsidRPr="007C7BA2">
          <w:rPr>
            <w:sz w:val="20"/>
            <w:lang w:val="ru-RU"/>
          </w:rPr>
          <w:t>решения</w:t>
        </w:r>
      </w:hyperlink>
      <w:r w:rsidR="00471561" w:rsidRPr="007C7BA2">
        <w:rPr>
          <w:sz w:val="20"/>
        </w:rPr>
        <w:t> </w:t>
      </w:r>
      <w:r w:rsidR="00471561" w:rsidRPr="007C7BA2">
        <w:rPr>
          <w:sz w:val="20"/>
          <w:lang w:val="ru-RU"/>
        </w:rPr>
        <w:t xml:space="preserve">Волгодонской городской Думы от 09.07.2008 </w:t>
      </w:r>
      <w:r w:rsidR="006429EB">
        <w:rPr>
          <w:sz w:val="20"/>
          <w:lang w:val="ru-RU"/>
        </w:rPr>
        <w:t>№</w:t>
      </w:r>
      <w:r w:rsidR="00471561" w:rsidRPr="007C7BA2">
        <w:rPr>
          <w:sz w:val="20"/>
          <w:lang w:val="ru-RU"/>
        </w:rPr>
        <w:t xml:space="preserve"> 112)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1.12. Лица, замещающие должности в Управлении здравоохранения, за исключением лиц, исполняющих обязанности по техническому обеспечению Управления здравоохранения, обслуживающего персонала и работников группы по централизованному обслуживанию подведомственных учреждений здравоохранения, являются муниципальными служащими.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1.13. Изменения и дополнения настоящего Положения утверждаются решением Волгодонской городской Думы, принимаемым по представлению главы </w:t>
      </w:r>
      <w:proofErr w:type="gramStart"/>
      <w:r w:rsidRPr="00D83CE3">
        <w:rPr>
          <w:sz w:val="28"/>
          <w:szCs w:val="28"/>
          <w:lang w:val="ru-RU"/>
        </w:rPr>
        <w:t>Администрации</w:t>
      </w:r>
      <w:proofErr w:type="gramEnd"/>
      <w:r w:rsidRPr="00D83CE3">
        <w:rPr>
          <w:sz w:val="28"/>
          <w:szCs w:val="28"/>
          <w:lang w:val="ru-RU"/>
        </w:rPr>
        <w:t xml:space="preserve"> а города Волгодонска, и регистрируются в установленном порядке.</w:t>
      </w:r>
    </w:p>
    <w:p w:rsidR="00471561" w:rsidRPr="007C7BA2" w:rsidRDefault="00471561" w:rsidP="006429EB">
      <w:pPr>
        <w:shd w:val="clear" w:color="auto" w:fill="FFFFFF" w:themeFill="background1"/>
        <w:jc w:val="both"/>
        <w:rPr>
          <w:sz w:val="20"/>
          <w:lang w:val="ru-RU"/>
        </w:rPr>
      </w:pPr>
      <w:r w:rsidRPr="007C7BA2">
        <w:rPr>
          <w:sz w:val="20"/>
          <w:lang w:val="ru-RU"/>
        </w:rPr>
        <w:t xml:space="preserve">(в ред. </w:t>
      </w:r>
      <w:hyperlink r:id="rId23" w:history="1">
        <w:r w:rsidRPr="007C7BA2">
          <w:rPr>
            <w:sz w:val="20"/>
            <w:lang w:val="ru-RU"/>
          </w:rPr>
          <w:t>решения</w:t>
        </w:r>
      </w:hyperlink>
      <w:r w:rsidRPr="007C7BA2">
        <w:rPr>
          <w:sz w:val="20"/>
          <w:lang w:val="ru-RU"/>
        </w:rPr>
        <w:t xml:space="preserve"> </w:t>
      </w:r>
      <w:proofErr w:type="spellStart"/>
      <w:r w:rsidRPr="007C7BA2">
        <w:rPr>
          <w:sz w:val="20"/>
          <w:lang w:val="ru-RU"/>
        </w:rPr>
        <w:t>Волгодонской</w:t>
      </w:r>
      <w:proofErr w:type="spellEnd"/>
      <w:r w:rsidRPr="007C7BA2">
        <w:rPr>
          <w:sz w:val="20"/>
          <w:lang w:val="ru-RU"/>
        </w:rPr>
        <w:t xml:space="preserve"> городской Думы от 19.03.2015 №36)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1.14. Управление здравоохранения является уполномоченным органом для размещения информации о подведомственных учреждениях здравоохранения на официальном сайте Управления здравоохранения, официальном сайте Администрации города Волгодонска и на официальном сайте для размещения информации о государственных и муниципальных учреждениях в сети Интернет.</w:t>
      </w:r>
    </w:p>
    <w:p w:rsidR="00471561" w:rsidRDefault="00471561" w:rsidP="006429EB">
      <w:pPr>
        <w:shd w:val="clear" w:color="auto" w:fill="FFFFFF" w:themeFill="background1"/>
        <w:jc w:val="both"/>
        <w:rPr>
          <w:sz w:val="20"/>
          <w:lang w:val="ru-RU"/>
        </w:rPr>
      </w:pPr>
      <w:r w:rsidRPr="00B0448B">
        <w:rPr>
          <w:sz w:val="20"/>
          <w:lang w:val="ru-RU"/>
        </w:rPr>
        <w:t xml:space="preserve">(в ред. </w:t>
      </w:r>
      <w:hyperlink r:id="rId24" w:history="1">
        <w:r w:rsidRPr="00B0448B">
          <w:rPr>
            <w:sz w:val="20"/>
            <w:lang w:val="ru-RU"/>
          </w:rPr>
          <w:t>решения</w:t>
        </w:r>
      </w:hyperlink>
      <w:r w:rsidRPr="00B0448B">
        <w:rPr>
          <w:sz w:val="20"/>
          <w:lang w:val="ru-RU"/>
        </w:rPr>
        <w:t xml:space="preserve"> </w:t>
      </w:r>
      <w:proofErr w:type="spellStart"/>
      <w:r w:rsidRPr="00B0448B">
        <w:rPr>
          <w:sz w:val="20"/>
          <w:lang w:val="ru-RU"/>
        </w:rPr>
        <w:t>Волгодонской</w:t>
      </w:r>
      <w:proofErr w:type="spellEnd"/>
      <w:r w:rsidRPr="00B0448B">
        <w:rPr>
          <w:sz w:val="20"/>
          <w:lang w:val="ru-RU"/>
        </w:rPr>
        <w:t xml:space="preserve"> городской Думы от 22.10.2015 №126)</w:t>
      </w:r>
    </w:p>
    <w:p w:rsidR="00B0448B" w:rsidRPr="00B0448B" w:rsidRDefault="00B0448B" w:rsidP="00965C05">
      <w:pPr>
        <w:shd w:val="clear" w:color="auto" w:fill="FFFFFF" w:themeFill="background1"/>
        <w:ind w:firstLine="709"/>
        <w:jc w:val="both"/>
        <w:rPr>
          <w:sz w:val="20"/>
          <w:lang w:val="ru-RU"/>
        </w:rPr>
      </w:pPr>
    </w:p>
    <w:p w:rsidR="00471561" w:rsidRDefault="00471561" w:rsidP="00B0448B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2. Задачи Управления здравоохранения</w:t>
      </w:r>
    </w:p>
    <w:p w:rsidR="009917E0" w:rsidRPr="00D83CE3" w:rsidRDefault="009917E0" w:rsidP="00B0448B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lastRenderedPageBreak/>
        <w:t>2. Основными задачами Управления здравоохранения являются: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2.1. Создание условий для реализации государственной политики в области охраны здоровья населения муниципального образования «Город Волгодонск», разработка и реализация городских программ по развитию здравоохранения, профилактике заболеваний, оказанию медицинской помощи.</w:t>
      </w:r>
    </w:p>
    <w:p w:rsidR="00471561" w:rsidRPr="001D20CB" w:rsidRDefault="001D20CB" w:rsidP="001D20CB">
      <w:pPr>
        <w:shd w:val="clear" w:color="auto" w:fill="FFFFFF" w:themeFill="background1"/>
        <w:jc w:val="both"/>
        <w:rPr>
          <w:sz w:val="20"/>
          <w:lang w:val="ru-RU"/>
        </w:rPr>
      </w:pPr>
      <w:r w:rsidRPr="001D20CB">
        <w:rPr>
          <w:sz w:val="20"/>
          <w:lang w:val="ru-RU"/>
        </w:rPr>
        <w:t>(</w:t>
      </w:r>
      <w:r w:rsidR="00471561" w:rsidRPr="001D20CB">
        <w:rPr>
          <w:sz w:val="20"/>
          <w:lang w:val="ru-RU"/>
        </w:rPr>
        <w:t>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2.2. Утратил силу. </w:t>
      </w:r>
      <w:r w:rsidR="001D20CB">
        <w:rPr>
          <w:sz w:val="28"/>
          <w:szCs w:val="28"/>
          <w:lang w:val="ru-RU"/>
        </w:rPr>
        <w:t xml:space="preserve">- </w:t>
      </w:r>
      <w:r w:rsidRPr="00D83CE3">
        <w:rPr>
          <w:sz w:val="28"/>
          <w:szCs w:val="28"/>
          <w:lang w:val="ru-RU"/>
        </w:rPr>
        <w:t>Решение Волгодонской городской Думы от 19.04.2012 № 44.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2.3. Разработка комплексных мероприятий по охране здоровья населения города Волгодонска и профилактике заболеваемости.</w:t>
      </w:r>
    </w:p>
    <w:p w:rsidR="00471561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2.4. Совершенствование структуры, форм и методов работы учреждений и всей муниципальной системы здравоохранения.</w:t>
      </w:r>
    </w:p>
    <w:p w:rsidR="009917E0" w:rsidRPr="00D83CE3" w:rsidRDefault="009917E0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</w:p>
    <w:p w:rsidR="00471561" w:rsidRDefault="00471561" w:rsidP="009917E0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 Полномочия Управления здравоохранения</w:t>
      </w:r>
    </w:p>
    <w:p w:rsidR="009917E0" w:rsidRPr="00D83CE3" w:rsidRDefault="009917E0" w:rsidP="009917E0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 В соответствии с основными задачами Управление здравоохранения наделяется следующими полномочиями: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3.1. В сфере охраны здоровья населения: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3.1.1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законами Ростовской области в пределах полномочий, установленных 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3.1.2 обеспечение организации оказания медицинской помощи в муниципальных учреждениях здравоохранения города Волгодонска в случае передачи соответствующих полномочий в соответствии с частью 2 статьи 16 Федерального закона от 21.11.2011 №323-ФЗ «Об основах охраны здоровья граждан в Российской Федерации»;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proofErr w:type="gramStart"/>
      <w:r w:rsidRPr="00D83CE3">
        <w:rPr>
          <w:sz w:val="28"/>
          <w:szCs w:val="28"/>
          <w:lang w:val="ru-RU"/>
        </w:rPr>
        <w:t>3.1.3 информирование населения муниципального образования «Город Волгодонск»,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«Город Волгодонск»,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законами Ростовской области;</w:t>
      </w:r>
      <w:proofErr w:type="gramEnd"/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3.1.4 участие в санитарно-гигиеническом просвещении населения муниципального образования «Город Волгодонск» и пропаганде донорства крови и (или) ее компонентов;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3.1.5 участие в реализации на территории муниципального образования «Город Волгодонск» мероприятий, направленных на спасение жизни и сохранение здоровья людей при чрезвычайных ситуациях, информирование </w:t>
      </w:r>
      <w:r w:rsidRPr="00D83CE3">
        <w:rPr>
          <w:sz w:val="28"/>
          <w:szCs w:val="28"/>
          <w:lang w:val="ru-RU"/>
        </w:rPr>
        <w:lastRenderedPageBreak/>
        <w:t>населения о медико-санитарной обстановке в зоне чрезвычайной ситуации и о принимаемых мерах;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3.1.6 реализация на территории муниципального образования «Город Волгодонск» мероприятий по профилактике заболеваний и формированию здорового образа жизни в соответствии с законами Ростовской области;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3.1.7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471561" w:rsidRPr="006D36E2" w:rsidRDefault="00471561" w:rsidP="006D36E2">
      <w:pPr>
        <w:shd w:val="clear" w:color="auto" w:fill="FFFFFF" w:themeFill="background1"/>
        <w:jc w:val="both"/>
        <w:rPr>
          <w:sz w:val="20"/>
          <w:lang w:val="ru-RU"/>
        </w:rPr>
      </w:pPr>
      <w:r w:rsidRPr="006D36E2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3.2. Разрабатывает и представляет Администрации </w:t>
      </w:r>
      <w:proofErr w:type="gramStart"/>
      <w:r w:rsidRPr="00D83CE3">
        <w:rPr>
          <w:sz w:val="28"/>
          <w:szCs w:val="28"/>
          <w:lang w:val="ru-RU"/>
        </w:rPr>
        <w:t>города Волгодонска программы развития здравоохранения муниципального</w:t>
      </w:r>
      <w:proofErr w:type="gramEnd"/>
      <w:r w:rsidRPr="00D83CE3">
        <w:rPr>
          <w:sz w:val="28"/>
          <w:szCs w:val="28"/>
          <w:lang w:val="ru-RU"/>
        </w:rPr>
        <w:t xml:space="preserve"> образования "Город Волгодонск".</w:t>
      </w:r>
    </w:p>
    <w:p w:rsidR="00471561" w:rsidRPr="006D36E2" w:rsidRDefault="00471561" w:rsidP="006D36E2">
      <w:pPr>
        <w:shd w:val="clear" w:color="auto" w:fill="FFFFFF" w:themeFill="background1"/>
        <w:jc w:val="both"/>
        <w:rPr>
          <w:sz w:val="20"/>
          <w:lang w:val="ru-RU"/>
        </w:rPr>
      </w:pPr>
      <w:r w:rsidRPr="006D36E2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3.3. В соответствии с действующими в Российской Федерации нормативными правовыми актами на основе анализа заболеваемости разрабатывает структуру лечебной сети муниципального образования "Город Волгодонск".</w:t>
      </w:r>
    </w:p>
    <w:p w:rsidR="00471561" w:rsidRPr="006D36E2" w:rsidRDefault="00471561" w:rsidP="006D36E2">
      <w:pPr>
        <w:shd w:val="clear" w:color="auto" w:fill="FFFFFF" w:themeFill="background1"/>
        <w:jc w:val="both"/>
        <w:rPr>
          <w:sz w:val="20"/>
          <w:lang w:val="ru-RU"/>
        </w:rPr>
      </w:pPr>
      <w:r w:rsidRPr="006D36E2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3.4. Утратил силу. </w:t>
      </w:r>
      <w:r w:rsidR="006D36E2">
        <w:rPr>
          <w:sz w:val="28"/>
          <w:szCs w:val="28"/>
          <w:lang w:val="ru-RU"/>
        </w:rPr>
        <w:t xml:space="preserve">- </w:t>
      </w:r>
      <w:r w:rsidRPr="00D83CE3">
        <w:rPr>
          <w:sz w:val="28"/>
          <w:szCs w:val="28"/>
          <w:lang w:val="ru-RU"/>
        </w:rPr>
        <w:t>Решение Волгодонской городской Думы от 19.04.2012 № 44.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3.5. Координирует и контролирует в пределах полномочий деятельность муниципальных учреждений здравоохранения города Волгодонска.</w:t>
      </w:r>
    </w:p>
    <w:p w:rsidR="00471561" w:rsidRPr="006D36E2" w:rsidRDefault="00471561" w:rsidP="006D36E2">
      <w:pPr>
        <w:shd w:val="clear" w:color="auto" w:fill="FFFFFF" w:themeFill="background1"/>
        <w:jc w:val="both"/>
        <w:rPr>
          <w:sz w:val="20"/>
          <w:lang w:val="ru-RU"/>
        </w:rPr>
      </w:pPr>
      <w:r w:rsidRPr="006D36E2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3.6. 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формирует и утверждает муниципальное задание на оказание муниципальных услуг муниципальными учреждениями, имеющими право на осуществление медицинской деятельности, в порядке, установленном Администрацией города Волгодонска.</w:t>
      </w:r>
    </w:p>
    <w:p w:rsidR="00471561" w:rsidRPr="006D36E2" w:rsidRDefault="00471561" w:rsidP="006D36E2">
      <w:pPr>
        <w:shd w:val="clear" w:color="auto" w:fill="FFFFFF" w:themeFill="background1"/>
        <w:jc w:val="both"/>
        <w:rPr>
          <w:sz w:val="20"/>
          <w:lang w:val="ru-RU"/>
        </w:rPr>
      </w:pPr>
      <w:r w:rsidRPr="006D36E2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3.7. Контролирует выполнение муниципального задания организациями здравоохранения муниципального образования "Город Волгодонск".</w:t>
      </w:r>
    </w:p>
    <w:p w:rsidR="00471561" w:rsidRPr="006D36E2" w:rsidRDefault="00471561" w:rsidP="006D36E2">
      <w:pPr>
        <w:shd w:val="clear" w:color="auto" w:fill="FFFFFF" w:themeFill="background1"/>
        <w:jc w:val="both"/>
        <w:rPr>
          <w:sz w:val="20"/>
          <w:lang w:val="ru-RU"/>
        </w:rPr>
      </w:pPr>
      <w:r w:rsidRPr="006D36E2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3.8. Является участником бюджетного процесса, обладает правами и обязанностями участников бюджетного процесса в соответствии с действующим законодательством и муниципальными правовыми актами.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3.9. Является главным администратором доходов местного бюджета, главным распорядителем и получателем бюджетных средств и обладает полномочиями, установленными</w:t>
      </w:r>
      <w:r w:rsidRPr="00D83CE3">
        <w:rPr>
          <w:sz w:val="28"/>
          <w:szCs w:val="28"/>
        </w:rPr>
        <w:t> </w:t>
      </w:r>
      <w:hyperlink r:id="rId25" w:history="1">
        <w:r w:rsidRPr="00D83CE3">
          <w:rPr>
            <w:sz w:val="28"/>
            <w:szCs w:val="28"/>
            <w:lang w:val="ru-RU"/>
          </w:rPr>
          <w:t>Положением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>о бюджетном процессе в муниципальном образовании "Город Волгодонск".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lastRenderedPageBreak/>
        <w:t>3.10. Готовит расчеты нормативного финансирования подведомственных муниципальных учреждений, участвует в разработке проекта бюджета муниципального образования "Город Волгодонск" в сфере здравоохранения.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3.11. Утратил силу. </w:t>
      </w:r>
      <w:r w:rsidR="00EC65BD">
        <w:rPr>
          <w:sz w:val="28"/>
          <w:szCs w:val="28"/>
          <w:lang w:val="ru-RU"/>
        </w:rPr>
        <w:t xml:space="preserve">- </w:t>
      </w:r>
      <w:r w:rsidRPr="00D83CE3">
        <w:rPr>
          <w:sz w:val="28"/>
          <w:szCs w:val="28"/>
          <w:lang w:val="ru-RU"/>
        </w:rPr>
        <w:t>Решение Волгодонской городской Думы от 19.04.2012 № 44.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3.12. Осуществляет сбор и анализ статистической информации и бухгалтерской отчетности о деятельности подведомственных муниципальных учреждений муниципального образования "Город Волгодонск", формирует государственную статистическую и бухгалтерскую отчетность.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3.13. Анализирует состояние лицензирования в муниципальных учреждениях здравоохранения муниципального образования "Город Волгодонск".</w:t>
      </w:r>
    </w:p>
    <w:p w:rsidR="00471561" w:rsidRPr="00EC65BD" w:rsidRDefault="00471561" w:rsidP="00EC65BD">
      <w:pPr>
        <w:shd w:val="clear" w:color="auto" w:fill="FFFFFF" w:themeFill="background1"/>
        <w:jc w:val="both"/>
        <w:rPr>
          <w:sz w:val="20"/>
          <w:lang w:val="ru-RU"/>
        </w:rPr>
      </w:pPr>
      <w:r w:rsidRPr="00EC65BD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3.14. Реализует кадровую политику в сфере здравоохранения, определяет потребности в медицинских кадрах, в послевузовском и дополнительном профессиональном образовании.</w:t>
      </w:r>
    </w:p>
    <w:p w:rsidR="00471561" w:rsidRPr="00EC65BD" w:rsidRDefault="00471561" w:rsidP="00EC65BD">
      <w:pPr>
        <w:shd w:val="clear" w:color="auto" w:fill="FFFFFF" w:themeFill="background1"/>
        <w:jc w:val="both"/>
        <w:rPr>
          <w:sz w:val="20"/>
          <w:lang w:val="ru-RU"/>
        </w:rPr>
      </w:pPr>
      <w:r w:rsidRPr="00EC65BD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3.15. Обеспечивает в рамках своих полномочий социальные права работников подведомственных муниципальных учреждений муниципального образования "Город Волгодонск".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3.16. Организует работу по подготовке работников Управления здравоохранения и подведомственных муниципальных учреждений к деятельности в экстремальных ситуациях.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3.17. </w:t>
      </w:r>
      <w:proofErr w:type="gramStart"/>
      <w:r w:rsidRPr="00D83CE3">
        <w:rPr>
          <w:sz w:val="28"/>
          <w:szCs w:val="28"/>
          <w:lang w:val="ru-RU"/>
        </w:rPr>
        <w:t>Осуществляет мероприятия организационного и медицинского характера по предупреждению чрезвычайных ситуаций, поддержанию в постоянной готовности органов управления, медицинских сил и средств, предназначенных для ликвидации медико-санитарных последствий чрезвычайных ситуаций, в целях оказания всех видов медицинской помощи пострадавшему населению в очагах травматического поражения, при массовых отравлениях химическими веществами, вспышках инфекционных заболеваний, радиационном облучении и других чрезвычайных ситуациях, вызывающих массовые поражения людей.</w:t>
      </w:r>
      <w:proofErr w:type="gramEnd"/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3.18. Осуществляет санитарно-гигиеническое просвещение населения, регулярное информирование населения о распространенности заболеваний, представляющих опасность для окружающих.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3.19. Координирует взаимодействие медицинских учреждений и организаций независимо от их организационно-правовой формы и формы собственности, осуществляющих свою деятельность на территории г</w:t>
      </w:r>
      <w:proofErr w:type="gramStart"/>
      <w:r w:rsidRPr="00D83CE3">
        <w:rPr>
          <w:sz w:val="28"/>
          <w:szCs w:val="28"/>
          <w:lang w:val="ru-RU"/>
        </w:rPr>
        <w:t>.В</w:t>
      </w:r>
      <w:proofErr w:type="gramEnd"/>
      <w:r w:rsidRPr="00D83CE3">
        <w:rPr>
          <w:sz w:val="28"/>
          <w:szCs w:val="28"/>
          <w:lang w:val="ru-RU"/>
        </w:rPr>
        <w:t>олгодонска.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3.20. Осуществляет любые иные правомочия юридического лица, не противоречащие действующему законодательству.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3.21. Осуществляет функции и полномочия </w:t>
      </w:r>
      <w:proofErr w:type="spellStart"/>
      <w:r w:rsidRPr="00D83CE3">
        <w:rPr>
          <w:sz w:val="28"/>
          <w:szCs w:val="28"/>
          <w:lang w:val="ru-RU"/>
        </w:rPr>
        <w:t>наймодателя</w:t>
      </w:r>
      <w:proofErr w:type="spellEnd"/>
      <w:r w:rsidRPr="00D83CE3">
        <w:rPr>
          <w:sz w:val="28"/>
          <w:szCs w:val="28"/>
          <w:lang w:val="ru-RU"/>
        </w:rPr>
        <w:t xml:space="preserve"> от имени Администрации города Волгодонска по распоряжению </w:t>
      </w:r>
      <w:r w:rsidRPr="00D83CE3">
        <w:rPr>
          <w:sz w:val="28"/>
          <w:szCs w:val="28"/>
          <w:lang w:val="ru-RU"/>
        </w:rPr>
        <w:lastRenderedPageBreak/>
        <w:t>специализированными жилыми помещениями жилого фонда муниципального образования «Город Волгодонск» (далее</w:t>
      </w:r>
      <w:r w:rsidR="00EC65BD">
        <w:rPr>
          <w:sz w:val="28"/>
          <w:szCs w:val="28"/>
          <w:lang w:val="ru-RU"/>
        </w:rPr>
        <w:t xml:space="preserve"> </w:t>
      </w:r>
      <w:r w:rsidRPr="00D83CE3">
        <w:rPr>
          <w:sz w:val="28"/>
          <w:szCs w:val="28"/>
          <w:lang w:val="ru-RU"/>
        </w:rPr>
        <w:t>- служебное жилье), переданными УЗО г</w:t>
      </w:r>
      <w:proofErr w:type="gramStart"/>
      <w:r w:rsidRPr="00D83CE3">
        <w:rPr>
          <w:sz w:val="28"/>
          <w:szCs w:val="28"/>
          <w:lang w:val="ru-RU"/>
        </w:rPr>
        <w:t>.В</w:t>
      </w:r>
      <w:proofErr w:type="gramEnd"/>
      <w:r w:rsidRPr="00D83CE3">
        <w:rPr>
          <w:sz w:val="28"/>
          <w:szCs w:val="28"/>
          <w:lang w:val="ru-RU"/>
        </w:rPr>
        <w:t>олгодонска в оперативное управление или на ином законном основании для предоставления указанных помещений в качестве служебного жилья врачам муниципальных учреждений здравоохранения города Волгодонска (далее</w:t>
      </w:r>
      <w:r w:rsidR="00EC65BD">
        <w:rPr>
          <w:sz w:val="28"/>
          <w:szCs w:val="28"/>
          <w:lang w:val="ru-RU"/>
        </w:rPr>
        <w:t xml:space="preserve"> </w:t>
      </w:r>
      <w:r w:rsidRPr="00D83CE3">
        <w:rPr>
          <w:sz w:val="28"/>
          <w:szCs w:val="28"/>
          <w:lang w:val="ru-RU"/>
        </w:rPr>
        <w:t>- МУЗ города Волгодонска), путем заключения договоров найма служебного жилья, в соответствии с Жилищным кодексом Российской Федерации.</w:t>
      </w:r>
    </w:p>
    <w:p w:rsidR="00471561" w:rsidRPr="00EC65BD" w:rsidRDefault="00471561" w:rsidP="00EC65BD">
      <w:pPr>
        <w:shd w:val="clear" w:color="auto" w:fill="FFFFFF" w:themeFill="background1"/>
        <w:jc w:val="both"/>
        <w:rPr>
          <w:sz w:val="20"/>
          <w:lang w:val="ru-RU"/>
        </w:rPr>
      </w:pPr>
      <w:r w:rsidRPr="00EC65BD">
        <w:rPr>
          <w:sz w:val="20"/>
          <w:lang w:val="ru-RU"/>
        </w:rPr>
        <w:t>(в ред. решения Волгодонской городской Думы от 19.12.2013 №107)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3.22. Ведет учет граждан, нуждающихся в предоставлении служебных жилых помещений и состоящих в трудовых отношениях с муниципальными учреждениями, подведомственными Управлению.</w:t>
      </w:r>
    </w:p>
    <w:p w:rsidR="00471561" w:rsidRPr="00EC65BD" w:rsidRDefault="00471561" w:rsidP="00EC65BD">
      <w:pPr>
        <w:shd w:val="clear" w:color="auto" w:fill="FFFFFF" w:themeFill="background1"/>
        <w:jc w:val="both"/>
        <w:rPr>
          <w:sz w:val="20"/>
          <w:lang w:val="ru-RU"/>
        </w:rPr>
      </w:pPr>
      <w:r w:rsidRPr="00EC65BD">
        <w:rPr>
          <w:sz w:val="20"/>
          <w:lang w:val="ru-RU"/>
        </w:rPr>
        <w:t>(в ред. решения Волгодонской городской Думы от 18.06.2015 №82)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3.23. </w:t>
      </w:r>
      <w:r w:rsidR="00BA50EE" w:rsidRPr="00BA50EE">
        <w:rPr>
          <w:sz w:val="28"/>
          <w:szCs w:val="28"/>
          <w:lang w:val="ru-RU"/>
        </w:rPr>
        <w:t>Утверждает положение об общественном совете по независимой оценке качества условий оказания услуг подведомственными учреждениями здравоохранения, расположенными на территории города Волгодонска.</w:t>
      </w:r>
    </w:p>
    <w:p w:rsidR="00471561" w:rsidRPr="0013635C" w:rsidRDefault="00471561" w:rsidP="0013635C">
      <w:pPr>
        <w:shd w:val="clear" w:color="auto" w:fill="FFFFFF" w:themeFill="background1"/>
        <w:jc w:val="both"/>
        <w:rPr>
          <w:sz w:val="20"/>
          <w:lang w:val="ru-RU"/>
        </w:rPr>
      </w:pPr>
      <w:r w:rsidRPr="0013635C">
        <w:rPr>
          <w:sz w:val="20"/>
          <w:lang w:val="ru-RU"/>
        </w:rPr>
        <w:t xml:space="preserve">(в ред. решения Волгодонской городской Думы от </w:t>
      </w:r>
      <w:r w:rsidR="00BA50EE">
        <w:rPr>
          <w:sz w:val="20"/>
          <w:lang w:val="ru-RU"/>
        </w:rPr>
        <w:t>19.07.2018</w:t>
      </w:r>
      <w:r w:rsidRPr="0013635C">
        <w:rPr>
          <w:sz w:val="20"/>
          <w:lang w:val="ru-RU"/>
        </w:rPr>
        <w:t xml:space="preserve"> №</w:t>
      </w:r>
      <w:r w:rsidR="00BA50EE">
        <w:rPr>
          <w:sz w:val="20"/>
          <w:lang w:val="ru-RU"/>
        </w:rPr>
        <w:t>46</w:t>
      </w:r>
      <w:r w:rsidRPr="0013635C">
        <w:rPr>
          <w:sz w:val="20"/>
          <w:lang w:val="ru-RU"/>
        </w:rPr>
        <w:t>)</w:t>
      </w:r>
    </w:p>
    <w:p w:rsidR="00471561" w:rsidRPr="002B589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3.24. </w:t>
      </w:r>
      <w:r w:rsidR="002B5893" w:rsidRPr="002B5893">
        <w:rPr>
          <w:sz w:val="28"/>
          <w:szCs w:val="28"/>
          <w:lang w:val="ru-RU"/>
        </w:rPr>
        <w:t>Заключает муниципальные контракты на выполнение работ, оказание услуг по сбору и обобщению информации о качестве условий оказания услуг организациями культуры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B5893" w:rsidRPr="0013635C" w:rsidRDefault="002B5893" w:rsidP="002B5893">
      <w:pPr>
        <w:shd w:val="clear" w:color="auto" w:fill="FFFFFF" w:themeFill="background1"/>
        <w:jc w:val="both"/>
        <w:rPr>
          <w:sz w:val="20"/>
          <w:lang w:val="ru-RU"/>
        </w:rPr>
      </w:pPr>
      <w:r w:rsidRPr="0013635C">
        <w:rPr>
          <w:sz w:val="20"/>
          <w:lang w:val="ru-RU"/>
        </w:rPr>
        <w:t xml:space="preserve">(в ред. решения </w:t>
      </w:r>
      <w:proofErr w:type="spellStart"/>
      <w:r w:rsidRPr="0013635C">
        <w:rPr>
          <w:sz w:val="20"/>
          <w:lang w:val="ru-RU"/>
        </w:rPr>
        <w:t>Волгодонской</w:t>
      </w:r>
      <w:proofErr w:type="spellEnd"/>
      <w:r w:rsidRPr="0013635C">
        <w:rPr>
          <w:sz w:val="20"/>
          <w:lang w:val="ru-RU"/>
        </w:rPr>
        <w:t xml:space="preserve"> городской Думы от </w:t>
      </w:r>
      <w:r>
        <w:rPr>
          <w:sz w:val="20"/>
          <w:lang w:val="ru-RU"/>
        </w:rPr>
        <w:t>19.07.2018</w:t>
      </w:r>
      <w:r w:rsidRPr="0013635C">
        <w:rPr>
          <w:sz w:val="20"/>
          <w:lang w:val="ru-RU"/>
        </w:rPr>
        <w:t xml:space="preserve"> №</w:t>
      </w:r>
      <w:r>
        <w:rPr>
          <w:sz w:val="20"/>
          <w:lang w:val="ru-RU"/>
        </w:rPr>
        <w:t>46</w:t>
      </w:r>
      <w:r w:rsidRPr="0013635C">
        <w:rPr>
          <w:sz w:val="20"/>
          <w:lang w:val="ru-RU"/>
        </w:rPr>
        <w:t>)</w:t>
      </w:r>
    </w:p>
    <w:p w:rsidR="00471561" w:rsidRPr="00242562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3.25. </w:t>
      </w:r>
      <w:r w:rsidR="00242562" w:rsidRPr="00242562">
        <w:rPr>
          <w:sz w:val="28"/>
          <w:szCs w:val="28"/>
          <w:lang w:val="ru-RU"/>
        </w:rPr>
        <w:t>Оформляет решение об определении оператора, ответственного за сбор и обобщение информации о</w:t>
      </w:r>
      <w:r w:rsidR="00242562" w:rsidRPr="00B526F9">
        <w:rPr>
          <w:sz w:val="28"/>
          <w:szCs w:val="28"/>
        </w:rPr>
        <w:t> </w:t>
      </w:r>
      <w:r w:rsidR="00242562" w:rsidRPr="00242562">
        <w:rPr>
          <w:sz w:val="28"/>
          <w:szCs w:val="28"/>
          <w:lang w:val="ru-RU"/>
        </w:rPr>
        <w:t>качестве условий оказания услуг подведомственными учреждениями здравоохранения, а также при необходимости предоставляет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242562" w:rsidRPr="0013635C" w:rsidRDefault="00242562" w:rsidP="00242562">
      <w:pPr>
        <w:shd w:val="clear" w:color="auto" w:fill="FFFFFF" w:themeFill="background1"/>
        <w:jc w:val="both"/>
        <w:rPr>
          <w:sz w:val="20"/>
          <w:lang w:val="ru-RU"/>
        </w:rPr>
      </w:pPr>
      <w:r w:rsidRPr="0013635C">
        <w:rPr>
          <w:sz w:val="20"/>
          <w:lang w:val="ru-RU"/>
        </w:rPr>
        <w:t xml:space="preserve">(в ред. решения </w:t>
      </w:r>
      <w:proofErr w:type="spellStart"/>
      <w:r w:rsidRPr="0013635C">
        <w:rPr>
          <w:sz w:val="20"/>
          <w:lang w:val="ru-RU"/>
        </w:rPr>
        <w:t>Волгодонской</w:t>
      </w:r>
      <w:proofErr w:type="spellEnd"/>
      <w:r w:rsidRPr="0013635C">
        <w:rPr>
          <w:sz w:val="20"/>
          <w:lang w:val="ru-RU"/>
        </w:rPr>
        <w:t xml:space="preserve"> городской Думы от </w:t>
      </w:r>
      <w:r>
        <w:rPr>
          <w:sz w:val="20"/>
          <w:lang w:val="ru-RU"/>
        </w:rPr>
        <w:t>19.07.2018</w:t>
      </w:r>
      <w:r w:rsidRPr="0013635C">
        <w:rPr>
          <w:sz w:val="20"/>
          <w:lang w:val="ru-RU"/>
        </w:rPr>
        <w:t xml:space="preserve"> №</w:t>
      </w:r>
      <w:r>
        <w:rPr>
          <w:sz w:val="20"/>
          <w:lang w:val="ru-RU"/>
        </w:rPr>
        <w:t>46</w:t>
      </w:r>
      <w:r w:rsidRPr="0013635C">
        <w:rPr>
          <w:sz w:val="20"/>
          <w:lang w:val="ru-RU"/>
        </w:rPr>
        <w:t>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3.26. Размещает информацию о результатах независимой оценки качества предоставления услуг подведомственными учреждениями здравоохранения на официальном сайте Управления здравоохранения, на официальном сайте Администрации города Волгодонска и на официальном сайте для размещения информации о государственных и муниципальных учреждениях в сети Интернет.</w:t>
      </w:r>
    </w:p>
    <w:p w:rsidR="00471561" w:rsidRDefault="00471561" w:rsidP="0013635C">
      <w:pPr>
        <w:shd w:val="clear" w:color="auto" w:fill="FFFFFF" w:themeFill="background1"/>
        <w:jc w:val="both"/>
        <w:rPr>
          <w:sz w:val="20"/>
          <w:lang w:val="ru-RU"/>
        </w:rPr>
      </w:pPr>
      <w:r w:rsidRPr="0013635C">
        <w:rPr>
          <w:sz w:val="20"/>
          <w:lang w:val="ru-RU"/>
        </w:rPr>
        <w:t>(в ред. решения Волгодонской городской Думы от 22.10.2015 №126)</w:t>
      </w:r>
    </w:p>
    <w:p w:rsidR="009917E0" w:rsidRPr="0013635C" w:rsidRDefault="009917E0" w:rsidP="0013635C">
      <w:pPr>
        <w:shd w:val="clear" w:color="auto" w:fill="FFFFFF" w:themeFill="background1"/>
        <w:jc w:val="both"/>
        <w:rPr>
          <w:sz w:val="20"/>
          <w:lang w:val="ru-RU"/>
        </w:rPr>
      </w:pPr>
    </w:p>
    <w:p w:rsidR="00471561" w:rsidRDefault="00471561" w:rsidP="009917E0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 Основные функции Управления здравоохранения</w:t>
      </w:r>
    </w:p>
    <w:p w:rsidR="009917E0" w:rsidRPr="00D83CE3" w:rsidRDefault="009917E0" w:rsidP="009917E0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 Для реализации полномочий Управление здравоохранения осуществляет следующие основные функции: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4.1. Ведет планирование работы Управления здравоохранения.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4.2. Осуществляет взаимодействие с органами местного самоуправления города Волгодонска, министерством здравоохранения </w:t>
      </w:r>
      <w:r w:rsidRPr="00D83CE3">
        <w:rPr>
          <w:sz w:val="28"/>
          <w:szCs w:val="28"/>
          <w:lang w:val="ru-RU"/>
        </w:rPr>
        <w:lastRenderedPageBreak/>
        <w:t>Ростовской области, иными государственными органами власти и управления.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4.3. Участвует в реализации государственной политики, в том числе в области обязательного медицинского страхования граждан в соответствии с законодательством Российской Федерации, обеспечивает координацию деятельности учреждений здравоохранения по реализации базовой программы.</w:t>
      </w:r>
    </w:p>
    <w:p w:rsidR="00471561" w:rsidRPr="0013635C" w:rsidRDefault="00471561" w:rsidP="0013635C">
      <w:pPr>
        <w:shd w:val="clear" w:color="auto" w:fill="FFFFFF" w:themeFill="background1"/>
        <w:jc w:val="both"/>
        <w:rPr>
          <w:sz w:val="20"/>
          <w:lang w:val="ru-RU"/>
        </w:rPr>
      </w:pPr>
      <w:r w:rsidRPr="0013635C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4.4. Осуществляет документационное обеспечение Управления здравоохранения, обеспечивает сохранность документов.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4.5. Осуществляет взаимодействие с общественными организациями и средствами массовой информации по вопросам здравоохранения.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4.6. Организует и проводит медицинские советы, брифинги, выставки, совещания, заседания.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4.7. Готовит проекты постановлений Администрации города Волгодонска.</w:t>
      </w:r>
    </w:p>
    <w:p w:rsidR="00471561" w:rsidRPr="0013635C" w:rsidRDefault="00471561" w:rsidP="0013635C">
      <w:pPr>
        <w:shd w:val="clear" w:color="auto" w:fill="FFFFFF" w:themeFill="background1"/>
        <w:jc w:val="both"/>
        <w:rPr>
          <w:sz w:val="20"/>
          <w:lang w:val="ru-RU"/>
        </w:rPr>
      </w:pPr>
      <w:r w:rsidRPr="0013635C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4.8. Заключает договоры, приобретает имущественные и личные неимущественные права и несет по ним обязанности, выступает истцом и ответчиком в судах.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4.9. Получает необходимые статистические данные, осуществляет сбор, обработку и систематизацию информации от подразделений, служб подведомственных муниципальных учреждений, муниципальных предприятий.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4.10. Получает в установленном порядке от государственных органов исполнительной власти, органов местного самоуправления города Волгодонска и организаций независимо от их организационно-правовой формы сведения, материалы и документы, необходимые для осуществления возложенных на Управление здравоохранения задач.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4.11. Контролирует финансово-хозяйственную деятельность муниципальных учреждений здравоохранения, принимает меры, предусмотренные законодательством, по результатам ревизий и проверок контролирующих органов.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4.12. Участвует в размещении муниципальных заказов, выступает в качестве муниципального заказчика; осуществляет ведомственный </w:t>
      </w:r>
      <w:proofErr w:type="gramStart"/>
      <w:r w:rsidRPr="00D83CE3">
        <w:rPr>
          <w:sz w:val="28"/>
          <w:szCs w:val="28"/>
          <w:lang w:val="ru-RU"/>
        </w:rPr>
        <w:t>контроль за</w:t>
      </w:r>
      <w:proofErr w:type="gramEnd"/>
      <w:r w:rsidRPr="00D83CE3">
        <w:rPr>
          <w:sz w:val="28"/>
          <w:szCs w:val="28"/>
          <w:lang w:val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порядке, установленном Администрацией города Волгодонска.</w:t>
      </w:r>
    </w:p>
    <w:p w:rsidR="00471561" w:rsidRPr="0013635C" w:rsidRDefault="00471561" w:rsidP="0013635C">
      <w:pPr>
        <w:shd w:val="clear" w:color="auto" w:fill="FFFFFF" w:themeFill="background1"/>
        <w:jc w:val="both"/>
        <w:rPr>
          <w:sz w:val="20"/>
          <w:lang w:val="ru-RU"/>
        </w:rPr>
      </w:pPr>
      <w:r w:rsidRPr="0013635C">
        <w:rPr>
          <w:sz w:val="20"/>
          <w:lang w:val="ru-RU"/>
        </w:rPr>
        <w:t>(в ред. решения Волгодонской городской Думы от 19.12.2013 №107)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4.13. Выступает </w:t>
      </w:r>
      <w:proofErr w:type="gramStart"/>
      <w:r w:rsidRPr="00D83CE3">
        <w:rPr>
          <w:sz w:val="28"/>
          <w:szCs w:val="28"/>
          <w:lang w:val="ru-RU"/>
        </w:rPr>
        <w:t>в суде от имени муниципального образования в качестве представителя ответчика по искам к муниципальному образованию</w:t>
      </w:r>
      <w:proofErr w:type="gramEnd"/>
      <w:r w:rsidRPr="00D83CE3">
        <w:rPr>
          <w:sz w:val="28"/>
          <w:szCs w:val="28"/>
          <w:lang w:val="ru-RU"/>
        </w:rPr>
        <w:t>: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</w:t>
      </w:r>
      <w:r w:rsidRPr="00D83CE3">
        <w:rPr>
          <w:sz w:val="28"/>
          <w:szCs w:val="28"/>
          <w:lang w:val="ru-RU"/>
        </w:rPr>
        <w:lastRenderedPageBreak/>
        <w:t>органов местного самоуправления, не соответствующих закону или иному правовому акту;</w:t>
      </w:r>
    </w:p>
    <w:p w:rsidR="00471561" w:rsidRPr="00D83CE3" w:rsidRDefault="004F1C0D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абзац утратил силу. - Решение</w:t>
      </w:r>
      <w:r w:rsidR="00471561" w:rsidRPr="00D83CE3">
        <w:rPr>
          <w:sz w:val="28"/>
          <w:szCs w:val="28"/>
          <w:lang w:val="ru-RU"/>
        </w:rPr>
        <w:t xml:space="preserve"> Волгодонской го</w:t>
      </w:r>
      <w:r>
        <w:rPr>
          <w:sz w:val="28"/>
          <w:szCs w:val="28"/>
          <w:lang w:val="ru-RU"/>
        </w:rPr>
        <w:t>родской Думы от 19.04.2012 № 44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4.14. Обеспечивает открытость и доступность информации о деятельности Управления здравоохранения в соответствии с законодательством Российской Федерации.</w:t>
      </w:r>
    </w:p>
    <w:p w:rsidR="00471561" w:rsidRDefault="00471561" w:rsidP="004F1C0D">
      <w:pPr>
        <w:shd w:val="clear" w:color="auto" w:fill="FFFFFF" w:themeFill="background1"/>
        <w:jc w:val="both"/>
        <w:rPr>
          <w:sz w:val="20"/>
          <w:lang w:val="ru-RU"/>
        </w:rPr>
      </w:pPr>
      <w:r w:rsidRPr="004F1C0D">
        <w:rPr>
          <w:sz w:val="20"/>
          <w:lang w:val="ru-RU"/>
        </w:rPr>
        <w:t>(в ред. решения Волгодонской городской Думы от 22.10.2015 №126)</w:t>
      </w:r>
    </w:p>
    <w:p w:rsidR="009917E0" w:rsidRPr="004F1C0D" w:rsidRDefault="009917E0" w:rsidP="004F1C0D">
      <w:pPr>
        <w:shd w:val="clear" w:color="auto" w:fill="FFFFFF" w:themeFill="background1"/>
        <w:jc w:val="both"/>
        <w:rPr>
          <w:sz w:val="20"/>
          <w:lang w:val="ru-RU"/>
        </w:rPr>
      </w:pPr>
    </w:p>
    <w:p w:rsidR="00471561" w:rsidRDefault="00471561" w:rsidP="009917E0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 Права Управления здравоохранения</w:t>
      </w:r>
    </w:p>
    <w:p w:rsidR="009917E0" w:rsidRPr="00D83CE3" w:rsidRDefault="009917E0" w:rsidP="009917E0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 В процессе реализации возложенных задач и осуществления своих функций Управление здравоохранения имеет следующие права: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5.1. В пределах своей компетенции разрабатывать проекты муниципальных правовых актов по вопросам здравоохранения в муниципальном образовании "Город Волгодонск".</w:t>
      </w:r>
    </w:p>
    <w:p w:rsidR="00471561" w:rsidRPr="009917E0" w:rsidRDefault="00471561" w:rsidP="009917E0">
      <w:pPr>
        <w:shd w:val="clear" w:color="auto" w:fill="FFFFFF" w:themeFill="background1"/>
        <w:jc w:val="both"/>
        <w:rPr>
          <w:sz w:val="20"/>
          <w:lang w:val="ru-RU"/>
        </w:rPr>
      </w:pPr>
      <w:r w:rsidRPr="009917E0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5.2. Запрашивать и получать в установленном порядке необходимую информацию по вопросам, относящимся к его компетенции, от органов местного самоуправления, организаций, расположенных на территории муниципального образования "Город Волгодонск".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5.3. Проводить проверку деятельности подведомственных муниципальных учреждений здравоохранения в пределах своей компетенции.</w:t>
      </w:r>
    </w:p>
    <w:p w:rsidR="00471561" w:rsidRPr="00FC4B20" w:rsidRDefault="00471561" w:rsidP="00FC4B20">
      <w:pPr>
        <w:shd w:val="clear" w:color="auto" w:fill="FFFFFF" w:themeFill="background1"/>
        <w:jc w:val="both"/>
        <w:rPr>
          <w:sz w:val="20"/>
          <w:lang w:val="ru-RU"/>
        </w:rPr>
      </w:pPr>
      <w:r w:rsidRPr="00FC4B20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5.4. Создавать и принимать участие в работе экспертных, консультативных, информационно-аналитических комиссий и советов по вопросам, относящимся к его компетенции.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5.5. Согласовывать и выносить на утверждение уполномоченному органу перечень и тарифы на платные медицинские услуги, оказываемые учреждениями муниципальной системы здравоохранения.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5.6. Принимать решения, обязательные для исполнения подведомственными учреждениями здравоохранения, по прекращению, возобновлению приема больных, сокращению и увеличению численности отделений, коек в них с учетом потребности города.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5.7. Владеть, пользоваться и распоряжаться имуществом, закрепленным за Управлением здравоохранения на праве оперативного управления или на ином законном основании, в порядке и пределах, установленных законодательством Российской Федерации, Ростовской области и муниципальными правовыми актами Волгодонска.</w:t>
      </w:r>
    </w:p>
    <w:p w:rsidR="00471561" w:rsidRPr="00FC4B20" w:rsidRDefault="00471561" w:rsidP="00FC4B20">
      <w:pPr>
        <w:shd w:val="clear" w:color="auto" w:fill="FFFFFF" w:themeFill="background1"/>
        <w:jc w:val="both"/>
        <w:rPr>
          <w:sz w:val="20"/>
          <w:lang w:val="ru-RU"/>
        </w:rPr>
      </w:pPr>
      <w:r w:rsidRPr="00FC4B20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5.8. Привлекать высококвалифицированных специалистов в качестве внештатных экспертов.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5.9. Вносить предложения главе Администрации города Волгодонска и ходатайства по награждению и присвоению почетных званий города </w:t>
      </w:r>
      <w:r w:rsidRPr="00D83CE3">
        <w:rPr>
          <w:sz w:val="28"/>
          <w:szCs w:val="28"/>
          <w:lang w:val="ru-RU"/>
        </w:rPr>
        <w:lastRenderedPageBreak/>
        <w:t>Волгодонска и Ростовской области наиболее отличившимся работникам муниципальной системы здравоохранения.</w:t>
      </w:r>
    </w:p>
    <w:p w:rsidR="00471561" w:rsidRPr="00FC4B20" w:rsidRDefault="00471561" w:rsidP="00FC4B20">
      <w:pPr>
        <w:shd w:val="clear" w:color="auto" w:fill="FFFFFF" w:themeFill="background1"/>
        <w:jc w:val="both"/>
        <w:rPr>
          <w:sz w:val="20"/>
          <w:lang w:val="ru-RU"/>
        </w:rPr>
      </w:pPr>
      <w:r w:rsidRPr="00FC4B20">
        <w:rPr>
          <w:sz w:val="20"/>
          <w:lang w:val="ru-RU"/>
        </w:rPr>
        <w:t>(в ред. решения Волгодонской городской Думы от 19.03.2015 №36)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5.10. Проводить конференции, совещания, семинары и встречи, организовывать выставки и другие мероприятия по вопросам, входящим в его компетенцию.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5.11. Осуществлять </w:t>
      </w:r>
      <w:proofErr w:type="gramStart"/>
      <w:r w:rsidRPr="00D83CE3">
        <w:rPr>
          <w:sz w:val="28"/>
          <w:szCs w:val="28"/>
          <w:lang w:val="ru-RU"/>
        </w:rPr>
        <w:t>контроль за</w:t>
      </w:r>
      <w:proofErr w:type="gramEnd"/>
      <w:r w:rsidRPr="00D83CE3">
        <w:rPr>
          <w:sz w:val="28"/>
          <w:szCs w:val="28"/>
          <w:lang w:val="ru-RU"/>
        </w:rPr>
        <w:t xml:space="preserve"> использованием муниципального имущества, переданного на праве оперативного управления или на ином законном основании подведомственным учреждениям.</w:t>
      </w:r>
    </w:p>
    <w:p w:rsidR="00471561" w:rsidRPr="00FC4B20" w:rsidRDefault="00471561" w:rsidP="00FC4B20">
      <w:pPr>
        <w:shd w:val="clear" w:color="auto" w:fill="FFFFFF" w:themeFill="background1"/>
        <w:jc w:val="both"/>
        <w:rPr>
          <w:sz w:val="20"/>
          <w:lang w:val="ru-RU"/>
        </w:rPr>
      </w:pPr>
      <w:r w:rsidRPr="00FC4B20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5.12. Утратил силу. - Решение Волгодонской городской Думы от 19.04.2012 № 44.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5.13. Планировать свою деятельность и определять перспективы развития по согласованию с заместителем главы Администрации города Волгодонска по социальному развитию.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5.14. Приобретать или арендовать основные средства за счет имеющихся у него финансовых ресурсов.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5.15. Принимать участие в составлении проекта бюджета Волгодонска в сфере здравоохранения, осуществлять контроль за эффективным и целевым расходованием данных средств.</w:t>
      </w:r>
    </w:p>
    <w:p w:rsidR="00471561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5.16. Рассматривать балансы и отчеты о хозяйственной деятельности подведомственных учреждений.</w:t>
      </w:r>
    </w:p>
    <w:p w:rsidR="00FC4B20" w:rsidRPr="00D83CE3" w:rsidRDefault="00FC4B20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</w:p>
    <w:p w:rsidR="00471561" w:rsidRDefault="00471561" w:rsidP="00FC4B20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6. Обязанности Управления здравоохранения</w:t>
      </w:r>
    </w:p>
    <w:p w:rsidR="00FC4B20" w:rsidRPr="00D83CE3" w:rsidRDefault="00FC4B20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6.1. Осуществлять свою деятельность в соответствии с законодательством Российской Федерации, Ростовской области, муниципальными правовыми актами Волгодонска.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6.2. В установленные сроки выполнять поручения главы Администрации города Волгодонска, а также заместителя главы Администрации города по социальному развитию.</w:t>
      </w:r>
    </w:p>
    <w:p w:rsidR="00471561" w:rsidRPr="0042709C" w:rsidRDefault="00471561" w:rsidP="00965C05">
      <w:pPr>
        <w:shd w:val="clear" w:color="auto" w:fill="FFFFFF" w:themeFill="background1"/>
        <w:ind w:firstLine="709"/>
        <w:jc w:val="both"/>
        <w:rPr>
          <w:sz w:val="20"/>
          <w:lang w:val="ru-RU"/>
        </w:rPr>
      </w:pPr>
      <w:r w:rsidRPr="0042709C">
        <w:rPr>
          <w:sz w:val="20"/>
          <w:lang w:val="ru-RU"/>
        </w:rPr>
        <w:t>(в ред. решения Волгодонской городской Думы от 19.03.2015 №36)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6.3. Вести планирование работы Управления здравоохранения.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6.4. Осуществлять документационное обеспечение Управления здравоохранения, обеспечивать сохранность документов.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6.5. Представлять сведения по запросам органов государственной власти и органов местного самоуправления муниципального образования "Город Волгодонск" в пределах компетенции Управления здравоохранения.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6.6. Осуществлять расходование предоставленных средств бюджета города Волгодонска в соответствии с утвержденной сметой.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6.7. Обеспечивать своевременное рассмотрение предложений, заявлений и жалоб граждан, принятие по ним необходимых мер, проведение личного приема граждан по вопросам, относящимся к компетенции Управления здравоохранения, в соответствии с действующим законодательством.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lastRenderedPageBreak/>
        <w:t xml:space="preserve">6.8. Осуществлять </w:t>
      </w:r>
      <w:proofErr w:type="gramStart"/>
      <w:r w:rsidRPr="00D83CE3">
        <w:rPr>
          <w:sz w:val="28"/>
          <w:szCs w:val="28"/>
          <w:lang w:val="ru-RU"/>
        </w:rPr>
        <w:t>контроль за</w:t>
      </w:r>
      <w:proofErr w:type="gramEnd"/>
      <w:r w:rsidRPr="00D83CE3">
        <w:rPr>
          <w:sz w:val="28"/>
          <w:szCs w:val="28"/>
          <w:lang w:val="ru-RU"/>
        </w:rPr>
        <w:t xml:space="preserve"> организацией работы с обращениями граждан в подведомственных учреждениях.</w:t>
      </w:r>
    </w:p>
    <w:p w:rsidR="00471561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6.9. Организовывать работу Управления здравоохранения по подготовке и проведению совещаний, </w:t>
      </w:r>
      <w:proofErr w:type="gramStart"/>
      <w:r w:rsidRPr="00D83CE3">
        <w:rPr>
          <w:sz w:val="28"/>
          <w:szCs w:val="28"/>
          <w:lang w:val="ru-RU"/>
        </w:rPr>
        <w:t>контролю за</w:t>
      </w:r>
      <w:proofErr w:type="gramEnd"/>
      <w:r w:rsidRPr="00D83CE3">
        <w:rPr>
          <w:sz w:val="28"/>
          <w:szCs w:val="28"/>
          <w:lang w:val="ru-RU"/>
        </w:rPr>
        <w:t xml:space="preserve"> исполнением документов и поручений, порядку приема, обработки и прохождения корреспонденции, работе с документами, подготовке и внесению на рассмотрение проектов муниципальных правовых актов Волгодонска в соответствии с Регламентом Администрации города Волгодонска, инструкциями, устанавливающими правила в данной сфере деятельности.</w:t>
      </w:r>
    </w:p>
    <w:p w:rsidR="0042709C" w:rsidRPr="00D83CE3" w:rsidRDefault="0042709C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</w:p>
    <w:p w:rsidR="00471561" w:rsidRDefault="00471561" w:rsidP="0042709C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 Организация деятельности Управления здравоохранения</w:t>
      </w:r>
    </w:p>
    <w:p w:rsidR="0042709C" w:rsidRPr="00D83CE3" w:rsidRDefault="0042709C" w:rsidP="0042709C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7.1. Деятельность Управления здравоохранения осуществляется во взаимодействии с предприятиями, учреждениями и организациями, расположенными на территории города Волгодонска, профессиональными медицинскими ассоциациями и другими общественными объединениями.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7.2. Управление здравоохранения возглавляет начальник, назначаемый на должность и освобождаемый от нее главой Администрации города Волгодонска.</w:t>
      </w:r>
    </w:p>
    <w:p w:rsidR="00471561" w:rsidRPr="0042709C" w:rsidRDefault="00471561" w:rsidP="0042709C">
      <w:pPr>
        <w:shd w:val="clear" w:color="auto" w:fill="FFFFFF" w:themeFill="background1"/>
        <w:jc w:val="both"/>
        <w:rPr>
          <w:sz w:val="20"/>
          <w:lang w:val="ru-RU"/>
        </w:rPr>
      </w:pPr>
      <w:r w:rsidRPr="0042709C">
        <w:rPr>
          <w:sz w:val="20"/>
          <w:lang w:val="ru-RU"/>
        </w:rPr>
        <w:t>(в ред. решения Волгодонской городской Думы от 19.03.2015 № 36)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Абзац утратил силу. - Решение Волгодонской городской Думы от 19.03.2015 №36.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7.3. Начальник Управления здравоохранения подчинён и подотчётен в своей деятельности главе Администрации города Волгодонска, курирующему заместителю главы Администрации города по социальному развитию, а также подотчётен Волгодонской городской Думе.</w:t>
      </w:r>
    </w:p>
    <w:p w:rsidR="00471561" w:rsidRPr="0042709C" w:rsidRDefault="00471561" w:rsidP="0042709C">
      <w:pPr>
        <w:shd w:val="clear" w:color="auto" w:fill="FFFFFF" w:themeFill="background1"/>
        <w:jc w:val="both"/>
        <w:rPr>
          <w:sz w:val="20"/>
          <w:lang w:val="ru-RU"/>
        </w:rPr>
      </w:pPr>
      <w:r w:rsidRPr="0042709C">
        <w:rPr>
          <w:sz w:val="20"/>
          <w:lang w:val="ru-RU"/>
        </w:rPr>
        <w:t>(в ред. решения Волгодонской городской Думы от 19.04.2012 № 44, от 19.03.2015 №36)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 Начальник Управления здравоохранения: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7.4.1. Организует работу Управления здравоохранения на основе единоначалия.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7.4.2. Назначает и увольняет работников Управления здравоохранения.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7.4.3. Разрабатывает и вносит главе Администрации города Волгодонска проекты правовых актов и иные предложения в пределах своей компетенции.</w:t>
      </w:r>
    </w:p>
    <w:p w:rsidR="00471561" w:rsidRPr="0042709C" w:rsidRDefault="00471561" w:rsidP="0042709C">
      <w:pPr>
        <w:shd w:val="clear" w:color="auto" w:fill="FFFFFF" w:themeFill="background1"/>
        <w:jc w:val="both"/>
        <w:rPr>
          <w:sz w:val="20"/>
          <w:lang w:val="ru-RU"/>
        </w:rPr>
      </w:pPr>
      <w:r w:rsidRPr="0042709C">
        <w:rPr>
          <w:sz w:val="20"/>
          <w:lang w:val="ru-RU"/>
        </w:rPr>
        <w:t>(в ред. решения Волгодонской городской Думы от 19.03.2015 №36)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7.4.4. Осуществляет взаимодействие с органами местного самоуправления других муниципальных образований, органами государственной власти, гражданами и организациями в пределах своей компетенции.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7.4.5. Координирует деятельность находящихся на территории города муниципальных учреждений здравоохранения.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7.4.6. Обеспечивает соблюдение трудовой, финансовой и учетной дисциплины.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7.4.7. Утверждает должностные инструкции работников Управления здравоохранения и руководителей подведомственных учреждений.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lastRenderedPageBreak/>
        <w:t>7.4.8. Применяет к работникам Управления здравоохранения меры поощрения и налагает на них дисциплинарные взыскания согласно действующему законодательству.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7.4.9. Согласовывает положения по оплате труда работников и иные положения по организации деятельности подведомственных муниципальных учреждений здравоохранения.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7.4.10. Обеспечивает соблюдение работниками Управления здравоохранения норм охраны труда, техники безопасности и пожарной безопасности.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7.4.11. Подписывает от имени Управления здравоохранения муниципальные контракты и договоры.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7.4.12. В пределах своей компетенции издает приказы и (или) распоряжения по вопросам, связанным с осуществлением полномочий Управления здравоохранения, подлежащие для обязательного исполнения подведомственными Управлению здравоохранения муниципальными учреждениями здравоохранения, расположенными на территории муниципального образования "Город Волгодонск", организует и проверяет их исполнение.</w:t>
      </w:r>
    </w:p>
    <w:p w:rsidR="00471561" w:rsidRPr="0042709C" w:rsidRDefault="00471561" w:rsidP="0042709C">
      <w:pPr>
        <w:shd w:val="clear" w:color="auto" w:fill="FFFFFF" w:themeFill="background1"/>
        <w:jc w:val="both"/>
        <w:rPr>
          <w:sz w:val="20"/>
          <w:lang w:val="ru-RU"/>
        </w:rPr>
      </w:pPr>
      <w:r w:rsidRPr="0042709C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7.4.13. Самостоятельно определяет конкретные размеры премирования работников Управления здравоохранения, условия и порядок премирования.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7.4.14. Действует без доверенности от имени Управления здравоохранения, представляет Управление здравоохранения в органах местного самоуправления, органах государственной власти, иных органах и организациях.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7.4.15. Принимает участие в заседаниях комиссий Администрации города Волгодонска, заседаниях, совещаниях Волгодонской городской Думы и постоянных комиссий Волгодонской городской Думы.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7.4.16. Распоряжается в соответствии с действующим законодательством имуществом Управления здравоохранения, закрепленным на праве оперативного управления или на ином законном основании, денежными средствами, выделенными Управлению здравоохранения по смете, в порядке, предусмотренном действующим законодательством, муниципальными правовыми актами.</w:t>
      </w:r>
    </w:p>
    <w:p w:rsidR="00471561" w:rsidRPr="0078249E" w:rsidRDefault="00471561" w:rsidP="0078249E">
      <w:pPr>
        <w:shd w:val="clear" w:color="auto" w:fill="FFFFFF" w:themeFill="background1"/>
        <w:jc w:val="both"/>
        <w:rPr>
          <w:sz w:val="20"/>
          <w:lang w:val="ru-RU"/>
        </w:rPr>
      </w:pPr>
      <w:r w:rsidRPr="0078249E">
        <w:rPr>
          <w:sz w:val="20"/>
          <w:lang w:val="ru-RU"/>
        </w:rPr>
        <w:t>(в ред. решения Волгодонской городской Думы от 19.04.2012 № 44)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7.4.17. Утратил силу.</w:t>
      </w:r>
      <w:r w:rsidRPr="00D83CE3">
        <w:rPr>
          <w:sz w:val="28"/>
          <w:szCs w:val="28"/>
        </w:rPr>
        <w:t> </w:t>
      </w:r>
      <w:r w:rsidR="0078249E">
        <w:rPr>
          <w:sz w:val="28"/>
          <w:szCs w:val="28"/>
          <w:lang w:val="ru-RU"/>
        </w:rPr>
        <w:t xml:space="preserve">- </w:t>
      </w:r>
      <w:hyperlink r:id="rId26" w:history="1">
        <w:r w:rsidRPr="00D83CE3">
          <w:rPr>
            <w:sz w:val="28"/>
            <w:szCs w:val="28"/>
            <w:lang w:val="ru-RU"/>
          </w:rPr>
          <w:t>Решение</w:t>
        </w:r>
      </w:hyperlink>
      <w:r w:rsidRPr="00D83CE3">
        <w:rPr>
          <w:sz w:val="28"/>
          <w:szCs w:val="28"/>
        </w:rPr>
        <w:t> </w:t>
      </w:r>
      <w:r w:rsidRPr="00D83CE3">
        <w:rPr>
          <w:sz w:val="28"/>
          <w:szCs w:val="28"/>
          <w:lang w:val="ru-RU"/>
        </w:rPr>
        <w:t xml:space="preserve">Волгодонской городской Думы от 09.07.2008 </w:t>
      </w:r>
      <w:r w:rsidR="0078249E">
        <w:rPr>
          <w:sz w:val="28"/>
          <w:szCs w:val="28"/>
          <w:lang w:val="ru-RU"/>
        </w:rPr>
        <w:t>№</w:t>
      </w:r>
      <w:r w:rsidRPr="00D83CE3">
        <w:rPr>
          <w:sz w:val="28"/>
          <w:szCs w:val="28"/>
          <w:lang w:val="ru-RU"/>
        </w:rPr>
        <w:t xml:space="preserve"> 112.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7.4.18. Открывает и закрывает счета, совершает по ним операции, подписывает финансовые документы.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7.4.19. Рассматривает обращения граждан, ведет прием граждан по вопросам, относящимся к компетенции Управления здравоохранения.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7.4.20. Исполняет иные обязанности, возложенные на него главой Администрации города Волгодонска, заместителем главы Администрации города по социальному развитию.</w:t>
      </w:r>
    </w:p>
    <w:p w:rsidR="00471561" w:rsidRPr="0078249E" w:rsidRDefault="00471561" w:rsidP="0078249E">
      <w:pPr>
        <w:shd w:val="clear" w:color="auto" w:fill="FFFFFF" w:themeFill="background1"/>
        <w:jc w:val="both"/>
        <w:rPr>
          <w:sz w:val="20"/>
          <w:lang w:val="ru-RU"/>
        </w:rPr>
      </w:pPr>
      <w:r w:rsidRPr="0078249E">
        <w:rPr>
          <w:sz w:val="20"/>
          <w:lang w:val="ru-RU"/>
        </w:rPr>
        <w:t>(в ред. решения Волгодонской городской Думы от 19.03.2015 №36)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lastRenderedPageBreak/>
        <w:t>7.4.21. Может иметь заместителей, которые назначаются приказом начальника Управления здравоохранения по согласованию с главой Администрации города Волгодонска.</w:t>
      </w:r>
    </w:p>
    <w:p w:rsidR="00471561" w:rsidRPr="0078249E" w:rsidRDefault="00471561" w:rsidP="0078249E">
      <w:pPr>
        <w:shd w:val="clear" w:color="auto" w:fill="FFFFFF" w:themeFill="background1"/>
        <w:jc w:val="both"/>
        <w:rPr>
          <w:sz w:val="20"/>
          <w:lang w:val="ru-RU"/>
        </w:rPr>
      </w:pPr>
      <w:r w:rsidRPr="0078249E">
        <w:rPr>
          <w:sz w:val="20"/>
          <w:lang w:val="ru-RU"/>
        </w:rPr>
        <w:t>(в ред. решения Волгодонской городской Думы от 19.03.2015 №36)</w:t>
      </w: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7.4.22. В период </w:t>
      </w:r>
      <w:proofErr w:type="gramStart"/>
      <w:r w:rsidRPr="00D83CE3">
        <w:rPr>
          <w:sz w:val="28"/>
          <w:szCs w:val="28"/>
          <w:lang w:val="ru-RU"/>
        </w:rPr>
        <w:t>отсутствия начальника Управления здравоохранения его обязанности</w:t>
      </w:r>
      <w:proofErr w:type="gramEnd"/>
      <w:r w:rsidRPr="00D83CE3">
        <w:rPr>
          <w:sz w:val="28"/>
          <w:szCs w:val="28"/>
          <w:lang w:val="ru-RU"/>
        </w:rPr>
        <w:t xml:space="preserve"> исполняет заместитель начальника по распоряжению главы Администрации города Волгодонска.</w:t>
      </w:r>
    </w:p>
    <w:p w:rsidR="00471561" w:rsidRDefault="00471561" w:rsidP="0078249E">
      <w:pPr>
        <w:shd w:val="clear" w:color="auto" w:fill="FFFFFF" w:themeFill="background1"/>
        <w:jc w:val="both"/>
        <w:rPr>
          <w:sz w:val="20"/>
          <w:lang w:val="ru-RU"/>
        </w:rPr>
      </w:pPr>
      <w:r w:rsidRPr="0078249E">
        <w:rPr>
          <w:sz w:val="20"/>
          <w:lang w:val="ru-RU"/>
        </w:rPr>
        <w:t>(в ред. решения Волгодонской городской Думы от 19.03.2015 №36)</w:t>
      </w:r>
    </w:p>
    <w:p w:rsidR="0078249E" w:rsidRPr="0078249E" w:rsidRDefault="0078249E" w:rsidP="0078249E">
      <w:pPr>
        <w:shd w:val="clear" w:color="auto" w:fill="FFFFFF" w:themeFill="background1"/>
        <w:jc w:val="both"/>
        <w:rPr>
          <w:sz w:val="20"/>
          <w:lang w:val="ru-RU"/>
        </w:rPr>
      </w:pPr>
    </w:p>
    <w:p w:rsidR="00471561" w:rsidRDefault="00471561" w:rsidP="0078249E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8. Ответственность руководителя и работников Управления здравоохранения</w:t>
      </w:r>
    </w:p>
    <w:p w:rsidR="0078249E" w:rsidRPr="00D83CE3" w:rsidRDefault="0078249E" w:rsidP="0078249E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8.1. Начальник Управления здравоохранения несет персональную ответственность за выполнение задач, возложенных на Управление здравоохранения, с учетом прав, предоставленных ему настоящим Положением.</w:t>
      </w:r>
    </w:p>
    <w:p w:rsidR="00471561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8.2. Работники Управления здравоохранения несут ответственность за своевременное и качественное выполнение возложенных на них функций и обязанностей в соответствии с должностными инструкциями.</w:t>
      </w:r>
    </w:p>
    <w:p w:rsidR="0078249E" w:rsidRPr="00D83CE3" w:rsidRDefault="0078249E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</w:p>
    <w:p w:rsidR="00471561" w:rsidRDefault="00471561" w:rsidP="0078249E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9. Ликвидация и реорганизация Управления здравоохранения</w:t>
      </w:r>
    </w:p>
    <w:p w:rsidR="0078249E" w:rsidRPr="00D83CE3" w:rsidRDefault="0078249E" w:rsidP="0078249E">
      <w:pPr>
        <w:shd w:val="clear" w:color="auto" w:fill="FFFFFF" w:themeFill="background1"/>
        <w:ind w:firstLine="709"/>
        <w:jc w:val="center"/>
        <w:rPr>
          <w:sz w:val="28"/>
          <w:szCs w:val="28"/>
          <w:lang w:val="ru-RU"/>
        </w:rPr>
      </w:pPr>
    </w:p>
    <w:p w:rsidR="00471561" w:rsidRPr="00D83CE3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9.1. Ликвидация и реорганизация Управления здравоохранения производится в порядке, предусмотренном действующим законодательством Российской Федерации, решением Волгодонской городской Думы по представлению главы Администрации города Волгодонска.</w:t>
      </w:r>
    </w:p>
    <w:p w:rsidR="00471561" w:rsidRPr="0078249E" w:rsidRDefault="00471561" w:rsidP="0078249E">
      <w:pPr>
        <w:shd w:val="clear" w:color="auto" w:fill="FFFFFF" w:themeFill="background1"/>
        <w:jc w:val="both"/>
        <w:rPr>
          <w:sz w:val="20"/>
          <w:lang w:val="ru-RU"/>
        </w:rPr>
      </w:pPr>
      <w:r w:rsidRPr="0078249E">
        <w:rPr>
          <w:sz w:val="20"/>
          <w:lang w:val="ru-RU"/>
        </w:rPr>
        <w:t>(в ред. решения Волгодонской городской Думы от 19.03.2015 №36)</w:t>
      </w:r>
    </w:p>
    <w:p w:rsidR="00471561" w:rsidRDefault="00471561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9.2. При ликвидации и реорганизации Управления </w:t>
      </w:r>
      <w:proofErr w:type="gramStart"/>
      <w:r w:rsidRPr="00D83CE3">
        <w:rPr>
          <w:sz w:val="28"/>
          <w:szCs w:val="28"/>
          <w:lang w:val="ru-RU"/>
        </w:rPr>
        <w:t>здравоохранения</w:t>
      </w:r>
      <w:proofErr w:type="gramEnd"/>
      <w:r w:rsidRPr="00D83CE3">
        <w:rPr>
          <w:sz w:val="28"/>
          <w:szCs w:val="28"/>
          <w:lang w:val="ru-RU"/>
        </w:rPr>
        <w:t xml:space="preserve"> увольняемым работникам гарантируется соблюдение их прав в соответствии с законодательством Российской Федерации и муниципальными правовыми актами муниципального образования "Город Волгодонск".</w:t>
      </w:r>
    </w:p>
    <w:p w:rsidR="0084615D" w:rsidRDefault="0084615D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</w:p>
    <w:p w:rsidR="0084615D" w:rsidRPr="00D83CE3" w:rsidRDefault="0084615D" w:rsidP="00965C05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</w:p>
    <w:p w:rsidR="00471561" w:rsidRPr="00D83CE3" w:rsidRDefault="00471561" w:rsidP="0084615D">
      <w:pPr>
        <w:shd w:val="clear" w:color="auto" w:fill="FFFFFF" w:themeFill="background1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>Руководитель аппарата</w:t>
      </w:r>
    </w:p>
    <w:p w:rsidR="00471561" w:rsidRPr="00D83CE3" w:rsidRDefault="00471561" w:rsidP="0084615D">
      <w:pPr>
        <w:shd w:val="clear" w:color="auto" w:fill="FFFFFF" w:themeFill="background1"/>
        <w:rPr>
          <w:sz w:val="28"/>
          <w:szCs w:val="28"/>
          <w:lang w:val="ru-RU"/>
        </w:rPr>
      </w:pPr>
      <w:r w:rsidRPr="00D83CE3">
        <w:rPr>
          <w:sz w:val="28"/>
          <w:szCs w:val="28"/>
          <w:lang w:val="ru-RU"/>
        </w:rPr>
        <w:t xml:space="preserve">Волгодонской городской Думы </w:t>
      </w:r>
      <w:r w:rsidR="0084615D">
        <w:rPr>
          <w:sz w:val="28"/>
          <w:szCs w:val="28"/>
          <w:lang w:val="ru-RU"/>
        </w:rPr>
        <w:t xml:space="preserve">                                                    </w:t>
      </w:r>
      <w:r w:rsidRPr="00D83CE3">
        <w:rPr>
          <w:sz w:val="28"/>
          <w:szCs w:val="28"/>
          <w:lang w:val="ru-RU"/>
        </w:rPr>
        <w:t>Е.Т.Хижнякова</w:t>
      </w:r>
    </w:p>
    <w:p w:rsidR="00471561" w:rsidRPr="00D83CE3" w:rsidRDefault="00471561" w:rsidP="00965C05">
      <w:pPr>
        <w:shd w:val="clear" w:color="auto" w:fill="FFFFFF" w:themeFill="background1"/>
        <w:ind w:firstLine="709"/>
        <w:rPr>
          <w:sz w:val="28"/>
          <w:szCs w:val="28"/>
          <w:lang w:val="ru-RU"/>
        </w:rPr>
      </w:pPr>
    </w:p>
    <w:p w:rsidR="00FE3721" w:rsidRPr="00D83CE3" w:rsidRDefault="00FE3721">
      <w:pPr>
        <w:overflowPunct/>
        <w:autoSpaceDE/>
        <w:autoSpaceDN/>
        <w:adjustRightInd/>
        <w:textAlignment w:val="auto"/>
        <w:rPr>
          <w:sz w:val="28"/>
          <w:szCs w:val="28"/>
          <w:lang w:val="ru-RU"/>
        </w:rPr>
        <w:sectPr w:rsidR="00FE3721" w:rsidRPr="00D83CE3" w:rsidSect="000A62B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83CE3">
        <w:rPr>
          <w:sz w:val="28"/>
          <w:szCs w:val="28"/>
          <w:lang w:val="ru-RU"/>
        </w:rPr>
        <w:br w:type="page"/>
      </w:r>
    </w:p>
    <w:p w:rsidR="00FE3721" w:rsidRPr="0084615D" w:rsidRDefault="00FE3721">
      <w:pPr>
        <w:overflowPunct/>
        <w:autoSpaceDE/>
        <w:autoSpaceDN/>
        <w:adjustRightInd/>
        <w:textAlignment w:val="auto"/>
        <w:rPr>
          <w:sz w:val="28"/>
          <w:szCs w:val="28"/>
          <w:lang w:val="ru-RU"/>
        </w:rPr>
      </w:pPr>
    </w:p>
    <w:p w:rsidR="00FE3721" w:rsidRPr="0084615D" w:rsidRDefault="00FE3721" w:rsidP="00FE37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615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97FB3" w:rsidRDefault="00FE3721" w:rsidP="008461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615D">
        <w:rPr>
          <w:rFonts w:ascii="Times New Roman" w:hAnsi="Times New Roman" w:cs="Times New Roman"/>
          <w:sz w:val="28"/>
          <w:szCs w:val="28"/>
        </w:rPr>
        <w:t>к решению</w:t>
      </w:r>
      <w:r w:rsidR="0084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F9" w:rsidRDefault="00FE3721" w:rsidP="00697F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615D">
        <w:rPr>
          <w:rFonts w:ascii="Times New Roman" w:hAnsi="Times New Roman" w:cs="Times New Roman"/>
          <w:sz w:val="28"/>
          <w:szCs w:val="28"/>
        </w:rPr>
        <w:t>Волгодонской</w:t>
      </w:r>
      <w:r w:rsidR="00697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21" w:rsidRPr="0084615D" w:rsidRDefault="00FE3721" w:rsidP="00697F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615D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FE3721" w:rsidRPr="0084615D" w:rsidRDefault="00FE3721" w:rsidP="00FE37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615D">
        <w:rPr>
          <w:rFonts w:ascii="Times New Roman" w:hAnsi="Times New Roman" w:cs="Times New Roman"/>
          <w:sz w:val="28"/>
          <w:szCs w:val="28"/>
        </w:rPr>
        <w:t>от 05.03.2008 № 36</w:t>
      </w:r>
    </w:p>
    <w:p w:rsidR="00FE3721" w:rsidRPr="0084615D" w:rsidRDefault="00FE3721" w:rsidP="00FE37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721" w:rsidRPr="00697FB3" w:rsidRDefault="00FE3721" w:rsidP="00FE37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FB3">
        <w:rPr>
          <w:rFonts w:ascii="Times New Roman" w:hAnsi="Times New Roman" w:cs="Times New Roman"/>
          <w:sz w:val="28"/>
          <w:szCs w:val="28"/>
        </w:rPr>
        <w:t>СТРУКТУРА УПРАВЛЕНИЯ ЗДРАВООХРАНЕНИЯ Г. ВОЛГОДОНСКА</w:t>
      </w:r>
    </w:p>
    <w:p w:rsidR="00FE3721" w:rsidRPr="00697FB3" w:rsidRDefault="00FE3721" w:rsidP="00FE37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97FB3">
        <w:rPr>
          <w:rFonts w:ascii="Times New Roman" w:hAnsi="Times New Roman" w:cs="Times New Roman"/>
          <w:sz w:val="22"/>
          <w:szCs w:val="22"/>
        </w:rPr>
        <w:t>Список изменяющих документов</w:t>
      </w:r>
    </w:p>
    <w:p w:rsidR="00FE3721" w:rsidRPr="00697FB3" w:rsidRDefault="00FE3721" w:rsidP="00FE37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97FB3">
        <w:rPr>
          <w:rFonts w:ascii="Times New Roman" w:hAnsi="Times New Roman" w:cs="Times New Roman"/>
          <w:sz w:val="22"/>
          <w:szCs w:val="22"/>
        </w:rPr>
        <w:t xml:space="preserve">(в ред. </w:t>
      </w:r>
      <w:hyperlink r:id="rId27" w:history="1">
        <w:r w:rsidRPr="00697FB3">
          <w:rPr>
            <w:rFonts w:ascii="Times New Roman" w:hAnsi="Times New Roman" w:cs="Times New Roman"/>
            <w:sz w:val="22"/>
            <w:szCs w:val="22"/>
          </w:rPr>
          <w:t>решения</w:t>
        </w:r>
      </w:hyperlink>
      <w:r w:rsidRPr="00697FB3">
        <w:rPr>
          <w:rFonts w:ascii="Times New Roman" w:hAnsi="Times New Roman" w:cs="Times New Roman"/>
          <w:sz w:val="22"/>
          <w:szCs w:val="22"/>
        </w:rPr>
        <w:t xml:space="preserve"> Волгодонской городской Думы</w:t>
      </w:r>
      <w:proofErr w:type="gramEnd"/>
    </w:p>
    <w:p w:rsidR="00FE3721" w:rsidRDefault="00FE3721" w:rsidP="00FE37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97FB3">
        <w:rPr>
          <w:rFonts w:ascii="Times New Roman" w:hAnsi="Times New Roman" w:cs="Times New Roman"/>
          <w:sz w:val="22"/>
          <w:szCs w:val="22"/>
        </w:rPr>
        <w:t>от 09.12.2011 №132)</w:t>
      </w:r>
    </w:p>
    <w:p w:rsidR="005B15E9" w:rsidRPr="00697FB3" w:rsidRDefault="00D17828" w:rsidP="00FE37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_x0000_s1028" style="position:absolute;left:0;text-align:left;margin-left:272.25pt;margin-top:11.3pt;width:208.4pt;height:37.15pt;z-index:251658240">
            <v:textbox>
              <w:txbxContent>
                <w:p w:rsidR="005B15E9" w:rsidRPr="005B15E9" w:rsidRDefault="005B15E9" w:rsidP="005B15E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Начальник Управления здравоохранения г</w:t>
                  </w:r>
                  <w:proofErr w:type="gramStart"/>
                  <w:r>
                    <w:rPr>
                      <w:lang w:val="ru-RU"/>
                    </w:rPr>
                    <w:t>.В</w:t>
                  </w:r>
                  <w:proofErr w:type="gramEnd"/>
                  <w:r>
                    <w:rPr>
                      <w:lang w:val="ru-RU"/>
                    </w:rPr>
                    <w:t>олгодонска</w:t>
                  </w:r>
                </w:p>
              </w:txbxContent>
            </v:textbox>
          </v:rect>
        </w:pict>
      </w:r>
    </w:p>
    <w:p w:rsidR="00FE3721" w:rsidRPr="00FE41F9" w:rsidRDefault="00D17828" w:rsidP="009E7891">
      <w:pPr>
        <w:pStyle w:val="ConsPlusNormal"/>
        <w:jc w:val="both"/>
        <w:sectPr w:rsidR="00FE3721" w:rsidRPr="00FE41F9" w:rsidSect="00FE372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617.85pt;margin-top:92.65pt;width:7.55pt;height:0;flip:x;z-index:251670528" o:connectortype="straight"/>
        </w:pict>
      </w:r>
      <w:r>
        <w:rPr>
          <w:noProof/>
          <w:lang w:eastAsia="ru-RU"/>
        </w:rPr>
        <w:pict>
          <v:rect id="_x0000_s1035" style="position:absolute;left:0;text-align:left;margin-left:474.6pt;margin-top:63.05pt;width:143.25pt;height:52.3pt;z-index:251664384">
            <v:textbox>
              <w:txbxContent>
                <w:p w:rsidR="009E7891" w:rsidRPr="009E7891" w:rsidRDefault="009E7891" w:rsidP="00480B74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Отдел финансирования, бухгалтерского учета и отчетности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305.55pt;margin-top:63.05pt;width:142.5pt;height:34.1pt;z-index:251662336">
            <v:textbox>
              <w:txbxContent>
                <w:p w:rsidR="009E7891" w:rsidRPr="009E7891" w:rsidRDefault="009E789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Заместитель начальника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1" type="#_x0000_t32" style="position:absolute;left:0;text-align:left;margin-left:375.3pt;margin-top:35.8pt;width:.05pt;height:34.85pt;z-index:251661312" o:connectortype="straight"/>
        </w:pict>
      </w:r>
      <w:r>
        <w:rPr>
          <w:noProof/>
          <w:lang w:eastAsia="ru-RU"/>
        </w:rPr>
        <w:pict>
          <v:shape id="_x0000_s1048" type="#_x0000_t32" style="position:absolute;left:0;text-align:left;margin-left:179.75pt;margin-top:97.15pt;width:0;height:53.1pt;z-index:251675648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179.75pt;margin-top:16.1pt;width:0;height:46.95pt;z-index:251674624" o:connectortype="straight"/>
        </w:pict>
      </w:r>
      <w:r>
        <w:rPr>
          <w:noProof/>
          <w:lang w:eastAsia="ru-RU"/>
        </w:rPr>
        <w:pict>
          <v:shape id="_x0000_s1046" type="#_x0000_t32" style="position:absolute;left:0;text-align:left;margin-left:375.3pt;margin-top:223pt;width:0;height:34.1pt;z-index:251673600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375.3pt;margin-top:97.15pt;width:0;height:53.1pt;z-index:251672576" o:connectortype="straight"/>
        </w:pict>
      </w:r>
      <w:r>
        <w:rPr>
          <w:noProof/>
          <w:lang w:eastAsia="ru-RU"/>
        </w:rPr>
        <w:pict>
          <v:shape id="_x0000_s1044" type="#_x0000_t32" style="position:absolute;left:0;text-align:left;margin-left:611.75pt;margin-top:191.15pt;width:13.65pt;height:0;flip:x;z-index:251671552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625.4pt;margin-top:16.1pt;width:0;height:175.05pt;z-index:251669504" o:connectortype="straight"/>
        </w:pict>
      </w:r>
      <w:r>
        <w:rPr>
          <w:noProof/>
          <w:lang w:eastAsia="ru-RU"/>
        </w:rPr>
        <w:pict>
          <v:rect id="_x0000_s1041" style="position:absolute;left:0;text-align:left;margin-left:305.55pt;margin-top:257.1pt;width:142.5pt;height:62.9pt;z-index:251668480">
            <v:textbox>
              <w:txbxContent>
                <w:p w:rsidR="00F3390F" w:rsidRPr="00F3390F" w:rsidRDefault="00F3390F" w:rsidP="00F339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Служба технического обеспечения и эксплуатации здания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474.6pt;margin-top:168.4pt;width:137.15pt;height:54.6pt;z-index:251667456">
            <v:textbox>
              <w:txbxContent>
                <w:p w:rsidR="00480B74" w:rsidRPr="00480B74" w:rsidRDefault="00480B74" w:rsidP="00480B74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Планово-экономический отдел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305.55pt;margin-top:150.25pt;width:142.5pt;height:72.75pt;z-index:251666432">
            <v:textbox>
              <w:txbxContent>
                <w:p w:rsidR="00480B74" w:rsidRPr="00480B74" w:rsidRDefault="00480B74" w:rsidP="00480B74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Служба кадрового и организационно-правового обеспечения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136.55pt;margin-top:150.25pt;width:147.8pt;height:72.75pt;z-index:251665408">
            <v:textbox>
              <w:txbxContent>
                <w:p w:rsidR="00F3390F" w:rsidRPr="00F3390F" w:rsidRDefault="00F3390F" w:rsidP="00F339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Служба организации лечебной помощи населению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136.55pt;margin-top:63.05pt;width:141.75pt;height:34.1pt;z-index:251663360">
            <v:textbox>
              <w:txbxContent>
                <w:p w:rsidR="009E7891" w:rsidRPr="009E7891" w:rsidRDefault="009E789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Заместитель начальника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0" type="#_x0000_t32" style="position:absolute;left:0;text-align:left;margin-left:179.75pt;margin-top:16.1pt;width:92.5pt;height:0;flip:x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480.65pt;margin-top:16.1pt;width:144.75pt;height:0;z-index:251659264" o:connectortype="straight"/>
        </w:pict>
      </w:r>
    </w:p>
    <w:p w:rsidR="00FE3721" w:rsidRPr="00D83CE3" w:rsidRDefault="00FE3721">
      <w:pPr>
        <w:overflowPunct/>
        <w:autoSpaceDE/>
        <w:autoSpaceDN/>
        <w:adjustRightInd/>
        <w:textAlignment w:val="auto"/>
        <w:rPr>
          <w:rFonts w:eastAsia="Arial"/>
          <w:sz w:val="16"/>
          <w:szCs w:val="16"/>
          <w:lang w:val="ru-RU" w:eastAsia="ar-SA"/>
        </w:rPr>
      </w:pPr>
    </w:p>
    <w:p w:rsidR="00FE3721" w:rsidRPr="00FE41F9" w:rsidRDefault="00FE3721" w:rsidP="00FE37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41F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E3721" w:rsidRPr="00FE41F9" w:rsidRDefault="00FE3721" w:rsidP="00FE37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F9">
        <w:rPr>
          <w:rFonts w:ascii="Times New Roman" w:hAnsi="Times New Roman" w:cs="Times New Roman"/>
          <w:sz w:val="28"/>
          <w:szCs w:val="28"/>
        </w:rPr>
        <w:t>к решению</w:t>
      </w:r>
    </w:p>
    <w:p w:rsidR="00FE3721" w:rsidRPr="00FE41F9" w:rsidRDefault="00FE3721" w:rsidP="00FE37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F9">
        <w:rPr>
          <w:rFonts w:ascii="Times New Roman" w:hAnsi="Times New Roman" w:cs="Times New Roman"/>
          <w:sz w:val="28"/>
          <w:szCs w:val="28"/>
        </w:rPr>
        <w:t>Волгодонской</w:t>
      </w:r>
    </w:p>
    <w:p w:rsidR="00FE3721" w:rsidRPr="00FE41F9" w:rsidRDefault="00FE3721" w:rsidP="00FE37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F9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FE3721" w:rsidRPr="00FE41F9" w:rsidRDefault="00FE3721" w:rsidP="00FE37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F9">
        <w:rPr>
          <w:rFonts w:ascii="Times New Roman" w:hAnsi="Times New Roman" w:cs="Times New Roman"/>
          <w:sz w:val="28"/>
          <w:szCs w:val="28"/>
        </w:rPr>
        <w:t>от 05.03.2008 № 36</w:t>
      </w:r>
    </w:p>
    <w:p w:rsidR="00FE3721" w:rsidRPr="00D83CE3" w:rsidRDefault="00FE3721" w:rsidP="00FE3721">
      <w:pPr>
        <w:pStyle w:val="ConsPlusNormal"/>
        <w:jc w:val="both"/>
      </w:pPr>
    </w:p>
    <w:p w:rsidR="00FE41F9" w:rsidRDefault="00FE3721" w:rsidP="00FE37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41F9">
        <w:rPr>
          <w:rFonts w:ascii="Times New Roman" w:hAnsi="Times New Roman" w:cs="Times New Roman"/>
          <w:sz w:val="28"/>
          <w:szCs w:val="28"/>
        </w:rPr>
        <w:t xml:space="preserve">СТРУКТУРА УПРАВЛЕНИЯ ЗДРАВООХРАНЕНИЯ </w:t>
      </w:r>
    </w:p>
    <w:p w:rsidR="00FE3721" w:rsidRPr="00FE41F9" w:rsidRDefault="00FE3721" w:rsidP="00FE37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41F9">
        <w:rPr>
          <w:rFonts w:ascii="Times New Roman" w:hAnsi="Times New Roman" w:cs="Times New Roman"/>
          <w:sz w:val="28"/>
          <w:szCs w:val="28"/>
        </w:rPr>
        <w:t>Г. ВОЛГОДОНСКА</w:t>
      </w:r>
    </w:p>
    <w:p w:rsidR="00FE3721" w:rsidRPr="00BC1F1E" w:rsidRDefault="00FE3721" w:rsidP="00FE37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C1F1E">
        <w:rPr>
          <w:rFonts w:ascii="Times New Roman" w:hAnsi="Times New Roman" w:cs="Times New Roman"/>
          <w:sz w:val="22"/>
          <w:szCs w:val="22"/>
        </w:rPr>
        <w:t>Список изменяющих документов</w:t>
      </w:r>
    </w:p>
    <w:p w:rsidR="00FE3721" w:rsidRPr="00BC1F1E" w:rsidRDefault="00FE3721" w:rsidP="00FE37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C1F1E">
        <w:rPr>
          <w:rFonts w:ascii="Times New Roman" w:hAnsi="Times New Roman" w:cs="Times New Roman"/>
          <w:sz w:val="22"/>
          <w:szCs w:val="22"/>
        </w:rPr>
        <w:t xml:space="preserve">(введено </w:t>
      </w:r>
      <w:hyperlink r:id="rId28" w:history="1">
        <w:r w:rsidRPr="00BC1F1E">
          <w:rPr>
            <w:rFonts w:ascii="Times New Roman" w:hAnsi="Times New Roman" w:cs="Times New Roman"/>
            <w:sz w:val="22"/>
            <w:szCs w:val="22"/>
          </w:rPr>
          <w:t>решением</w:t>
        </w:r>
      </w:hyperlink>
      <w:r w:rsidRPr="00BC1F1E">
        <w:rPr>
          <w:rFonts w:ascii="Times New Roman" w:hAnsi="Times New Roman" w:cs="Times New Roman"/>
          <w:sz w:val="22"/>
          <w:szCs w:val="22"/>
        </w:rPr>
        <w:t xml:space="preserve"> Волгодонской городской Думы от 09.07.2008 № 112,</w:t>
      </w:r>
      <w:proofErr w:type="gramEnd"/>
    </w:p>
    <w:p w:rsidR="00FE3721" w:rsidRPr="00BC1F1E" w:rsidRDefault="00FE3721" w:rsidP="00FE37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C1F1E">
        <w:rPr>
          <w:rFonts w:ascii="Times New Roman" w:hAnsi="Times New Roman" w:cs="Times New Roman"/>
          <w:sz w:val="22"/>
          <w:szCs w:val="22"/>
        </w:rPr>
        <w:t xml:space="preserve">в ред. </w:t>
      </w:r>
      <w:hyperlink r:id="rId29" w:history="1">
        <w:r w:rsidRPr="00BC1F1E">
          <w:rPr>
            <w:rFonts w:ascii="Times New Roman" w:hAnsi="Times New Roman" w:cs="Times New Roman"/>
            <w:sz w:val="22"/>
            <w:szCs w:val="22"/>
          </w:rPr>
          <w:t>решения</w:t>
        </w:r>
      </w:hyperlink>
      <w:r w:rsidRPr="00BC1F1E">
        <w:rPr>
          <w:rFonts w:ascii="Times New Roman" w:hAnsi="Times New Roman" w:cs="Times New Roman"/>
          <w:sz w:val="22"/>
          <w:szCs w:val="22"/>
        </w:rPr>
        <w:t xml:space="preserve"> Волгодонской городской Думы от 09.12.2011 № 132)</w:t>
      </w:r>
    </w:p>
    <w:p w:rsidR="00FE3721" w:rsidRPr="00BC1F1E" w:rsidRDefault="00FE3721" w:rsidP="00FE372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E3721" w:rsidRPr="00BC1F1E" w:rsidRDefault="00FE3721" w:rsidP="00FE3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 xml:space="preserve">Начальник Управления здравоохранения </w:t>
      </w:r>
      <w:proofErr w:type="gramStart"/>
      <w:r w:rsidRPr="00BC1F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1F1E">
        <w:rPr>
          <w:rFonts w:ascii="Times New Roman" w:hAnsi="Times New Roman" w:cs="Times New Roman"/>
          <w:sz w:val="28"/>
          <w:szCs w:val="28"/>
        </w:rPr>
        <w:t>. Волгодонска возглавляет Управление здравоохранения г. Волгодонска.</w:t>
      </w:r>
    </w:p>
    <w:p w:rsidR="00FE3721" w:rsidRPr="00BC1F1E" w:rsidRDefault="00FE3721" w:rsidP="00FE3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F1E">
        <w:rPr>
          <w:rFonts w:ascii="Times New Roman" w:hAnsi="Times New Roman" w:cs="Times New Roman"/>
          <w:sz w:val="28"/>
          <w:szCs w:val="28"/>
        </w:rPr>
        <w:t>В структуру Управления здравоохранения г. Волгодонска входят: начальник Управления здравоохранения г. Волгодонска, два заместителя начальника Управления здравоохранения г. Волгодонска, служба кадрового и организационно-правового обеспечения Управления здравоохранения г. Волгодонска, служба технического обеспечения и эксплуатации здания Управления здравоохранения г. Волгодонска, отдел финансирования, бухгалтерского учета и отчетности Управления здравоохранения г. Волгодонска, планово-экономический отдел Управления здравоохранения г. Волгодонска, служба организации лечебной помощи населению Управления</w:t>
      </w:r>
      <w:proofErr w:type="gramEnd"/>
      <w:r w:rsidRPr="00BC1F1E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proofErr w:type="gramStart"/>
      <w:r w:rsidRPr="00BC1F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1F1E">
        <w:rPr>
          <w:rFonts w:ascii="Times New Roman" w:hAnsi="Times New Roman" w:cs="Times New Roman"/>
          <w:sz w:val="28"/>
          <w:szCs w:val="28"/>
        </w:rPr>
        <w:t>. Волгодонска.</w:t>
      </w:r>
    </w:p>
    <w:p w:rsidR="00FE3721" w:rsidRPr="00BC1F1E" w:rsidRDefault="00FE3721" w:rsidP="00FE3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 xml:space="preserve">Начальнику Управления здравоохранения </w:t>
      </w:r>
      <w:proofErr w:type="gramStart"/>
      <w:r w:rsidRPr="00BC1F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1F1E">
        <w:rPr>
          <w:rFonts w:ascii="Times New Roman" w:hAnsi="Times New Roman" w:cs="Times New Roman"/>
          <w:sz w:val="28"/>
          <w:szCs w:val="28"/>
        </w:rPr>
        <w:t>. Волгодонска непосредственно подчиняются заместители начальника Управления здравоохранения г. Волгодонска, отдел финансирования, бухгалтерского учета и отчетности Управления здравоохранения г. Волгодонска, планово-экономический отдел Управления здравоохранения г. Волгодонска, а именно:</w:t>
      </w:r>
    </w:p>
    <w:p w:rsidR="00FE3721" w:rsidRPr="00BC1F1E" w:rsidRDefault="00FE3721" w:rsidP="00FE3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 xml:space="preserve">1. Заместитель начальника Управления здравоохранения </w:t>
      </w:r>
      <w:proofErr w:type="gramStart"/>
      <w:r w:rsidRPr="00BC1F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1F1E">
        <w:rPr>
          <w:rFonts w:ascii="Times New Roman" w:hAnsi="Times New Roman" w:cs="Times New Roman"/>
          <w:sz w:val="28"/>
          <w:szCs w:val="28"/>
        </w:rPr>
        <w:t>. Волгодонска, которому подчиняются:</w:t>
      </w:r>
    </w:p>
    <w:p w:rsidR="00FE3721" w:rsidRPr="00BC1F1E" w:rsidRDefault="00FE3721" w:rsidP="00FE3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 xml:space="preserve">1.1. Служба кадрового и организационно-правового обеспечения Управления здравоохранения </w:t>
      </w:r>
      <w:proofErr w:type="gramStart"/>
      <w:r w:rsidRPr="00BC1F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1F1E">
        <w:rPr>
          <w:rFonts w:ascii="Times New Roman" w:hAnsi="Times New Roman" w:cs="Times New Roman"/>
          <w:sz w:val="28"/>
          <w:szCs w:val="28"/>
        </w:rPr>
        <w:t>. Волгодонска.</w:t>
      </w:r>
    </w:p>
    <w:p w:rsidR="00FE3721" w:rsidRPr="00BC1F1E" w:rsidRDefault="00FE3721" w:rsidP="00FE3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 xml:space="preserve">1.2. Служба технического обеспечения и эксплуатации здания Управления здравоохранения </w:t>
      </w:r>
      <w:proofErr w:type="gramStart"/>
      <w:r w:rsidRPr="00BC1F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1F1E">
        <w:rPr>
          <w:rFonts w:ascii="Times New Roman" w:hAnsi="Times New Roman" w:cs="Times New Roman"/>
          <w:sz w:val="28"/>
          <w:szCs w:val="28"/>
        </w:rPr>
        <w:t>. Волгодонска.</w:t>
      </w:r>
    </w:p>
    <w:p w:rsidR="00FE3721" w:rsidRPr="00BC1F1E" w:rsidRDefault="00FE3721" w:rsidP="00FE3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 xml:space="preserve">2. Заместитель начальника Управления здравоохранения </w:t>
      </w:r>
      <w:proofErr w:type="gramStart"/>
      <w:r w:rsidRPr="00BC1F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1F1E">
        <w:rPr>
          <w:rFonts w:ascii="Times New Roman" w:hAnsi="Times New Roman" w:cs="Times New Roman"/>
          <w:sz w:val="28"/>
          <w:szCs w:val="28"/>
        </w:rPr>
        <w:t>. Волгодонска, которому подчиняется служба организации лечебной помощи населению Управления здравоохранения г. Волгодонска.</w:t>
      </w:r>
    </w:p>
    <w:p w:rsidR="00FE3721" w:rsidRPr="00BC1F1E" w:rsidRDefault="00FE3721" w:rsidP="00FE37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721" w:rsidRPr="00BC1F1E" w:rsidRDefault="00FE3721" w:rsidP="00FE37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721" w:rsidRDefault="00BC1F1E" w:rsidP="00BC1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BC1F1E" w:rsidRDefault="00BC1F1E" w:rsidP="00BC1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Волгодонской городской Думы </w:t>
      </w:r>
    </w:p>
    <w:p w:rsidR="00BC1F1E" w:rsidRPr="00BC1F1E" w:rsidRDefault="00BC1F1E" w:rsidP="00BC1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Э.Г. Рыков</w:t>
      </w:r>
    </w:p>
    <w:p w:rsidR="00FE3721" w:rsidRPr="00BC1F1E" w:rsidRDefault="00FE3721" w:rsidP="00BC1F1E">
      <w:pPr>
        <w:jc w:val="right"/>
        <w:rPr>
          <w:szCs w:val="24"/>
          <w:lang w:val="ru-RU"/>
        </w:rPr>
      </w:pPr>
    </w:p>
    <w:p w:rsidR="00471561" w:rsidRPr="00471561" w:rsidRDefault="00471561" w:rsidP="00954139">
      <w:pPr>
        <w:jc w:val="center"/>
        <w:rPr>
          <w:sz w:val="28"/>
          <w:szCs w:val="28"/>
          <w:lang w:val="ru-RU"/>
        </w:rPr>
      </w:pPr>
    </w:p>
    <w:sectPr w:rsidR="00471561" w:rsidRPr="00471561" w:rsidSect="00FE37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B2750"/>
    <w:multiLevelType w:val="multilevel"/>
    <w:tmpl w:val="3DCE8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7759"/>
    <w:rsid w:val="00013388"/>
    <w:rsid w:val="00016D0F"/>
    <w:rsid w:val="00030251"/>
    <w:rsid w:val="00040F9E"/>
    <w:rsid w:val="00081940"/>
    <w:rsid w:val="000A62B5"/>
    <w:rsid w:val="000B3585"/>
    <w:rsid w:val="00113C6D"/>
    <w:rsid w:val="0013635C"/>
    <w:rsid w:val="00142717"/>
    <w:rsid w:val="00163C88"/>
    <w:rsid w:val="0018679C"/>
    <w:rsid w:val="001950B2"/>
    <w:rsid w:val="001B1702"/>
    <w:rsid w:val="001C2C3F"/>
    <w:rsid w:val="001D20CB"/>
    <w:rsid w:val="00221469"/>
    <w:rsid w:val="00242562"/>
    <w:rsid w:val="002A1726"/>
    <w:rsid w:val="002B18ED"/>
    <w:rsid w:val="002B5893"/>
    <w:rsid w:val="002F001A"/>
    <w:rsid w:val="0031261D"/>
    <w:rsid w:val="0031448B"/>
    <w:rsid w:val="00314F9E"/>
    <w:rsid w:val="00317F31"/>
    <w:rsid w:val="003233B1"/>
    <w:rsid w:val="003300F6"/>
    <w:rsid w:val="00355493"/>
    <w:rsid w:val="00386AC7"/>
    <w:rsid w:val="003873A6"/>
    <w:rsid w:val="003A566D"/>
    <w:rsid w:val="003B6B0F"/>
    <w:rsid w:val="003C1009"/>
    <w:rsid w:val="003D3EFF"/>
    <w:rsid w:val="00406C2D"/>
    <w:rsid w:val="0041755B"/>
    <w:rsid w:val="0042709C"/>
    <w:rsid w:val="00435EBF"/>
    <w:rsid w:val="00440D4A"/>
    <w:rsid w:val="00471561"/>
    <w:rsid w:val="00480B74"/>
    <w:rsid w:val="004B106F"/>
    <w:rsid w:val="004E290A"/>
    <w:rsid w:val="004F1C0D"/>
    <w:rsid w:val="00526D64"/>
    <w:rsid w:val="00571D83"/>
    <w:rsid w:val="00573672"/>
    <w:rsid w:val="005B15E9"/>
    <w:rsid w:val="005D7472"/>
    <w:rsid w:val="005F3314"/>
    <w:rsid w:val="0062509F"/>
    <w:rsid w:val="006429EB"/>
    <w:rsid w:val="00645A9D"/>
    <w:rsid w:val="00652F1B"/>
    <w:rsid w:val="00660D9D"/>
    <w:rsid w:val="006642A4"/>
    <w:rsid w:val="00674900"/>
    <w:rsid w:val="0067559C"/>
    <w:rsid w:val="00683F4C"/>
    <w:rsid w:val="006910A7"/>
    <w:rsid w:val="00697FB3"/>
    <w:rsid w:val="006D36E2"/>
    <w:rsid w:val="00710C09"/>
    <w:rsid w:val="00715697"/>
    <w:rsid w:val="00733358"/>
    <w:rsid w:val="00733E48"/>
    <w:rsid w:val="00751FDF"/>
    <w:rsid w:val="007817E9"/>
    <w:rsid w:val="0078249E"/>
    <w:rsid w:val="00790B4F"/>
    <w:rsid w:val="007B2EE9"/>
    <w:rsid w:val="007C6452"/>
    <w:rsid w:val="007C6582"/>
    <w:rsid w:val="007C7BA2"/>
    <w:rsid w:val="007E75CF"/>
    <w:rsid w:val="007F0944"/>
    <w:rsid w:val="007F7F31"/>
    <w:rsid w:val="00820087"/>
    <w:rsid w:val="0084615D"/>
    <w:rsid w:val="00847377"/>
    <w:rsid w:val="0088737C"/>
    <w:rsid w:val="008B4B64"/>
    <w:rsid w:val="008C247F"/>
    <w:rsid w:val="008C4760"/>
    <w:rsid w:val="008D0B27"/>
    <w:rsid w:val="008D2BF9"/>
    <w:rsid w:val="008D61B6"/>
    <w:rsid w:val="008D695A"/>
    <w:rsid w:val="008E7783"/>
    <w:rsid w:val="00925F95"/>
    <w:rsid w:val="00954139"/>
    <w:rsid w:val="00965C05"/>
    <w:rsid w:val="009917E0"/>
    <w:rsid w:val="00991955"/>
    <w:rsid w:val="009A7788"/>
    <w:rsid w:val="009E0B15"/>
    <w:rsid w:val="009E1B73"/>
    <w:rsid w:val="009E7891"/>
    <w:rsid w:val="009F35AA"/>
    <w:rsid w:val="009F74E3"/>
    <w:rsid w:val="00A0420A"/>
    <w:rsid w:val="00A55D8F"/>
    <w:rsid w:val="00A66571"/>
    <w:rsid w:val="00AB7305"/>
    <w:rsid w:val="00AD3B5C"/>
    <w:rsid w:val="00AF656B"/>
    <w:rsid w:val="00B0448B"/>
    <w:rsid w:val="00B1498A"/>
    <w:rsid w:val="00B6218A"/>
    <w:rsid w:val="00B91738"/>
    <w:rsid w:val="00BA50EE"/>
    <w:rsid w:val="00BC1F1E"/>
    <w:rsid w:val="00BC3268"/>
    <w:rsid w:val="00BD656E"/>
    <w:rsid w:val="00BE18D0"/>
    <w:rsid w:val="00BE46B8"/>
    <w:rsid w:val="00BE580F"/>
    <w:rsid w:val="00C0651D"/>
    <w:rsid w:val="00C3715F"/>
    <w:rsid w:val="00C41A46"/>
    <w:rsid w:val="00C61D41"/>
    <w:rsid w:val="00C624B3"/>
    <w:rsid w:val="00C80236"/>
    <w:rsid w:val="00C93516"/>
    <w:rsid w:val="00CA3E53"/>
    <w:rsid w:val="00CA7092"/>
    <w:rsid w:val="00CC1713"/>
    <w:rsid w:val="00CD1A2C"/>
    <w:rsid w:val="00CF3CC7"/>
    <w:rsid w:val="00D17828"/>
    <w:rsid w:val="00D37759"/>
    <w:rsid w:val="00D6008B"/>
    <w:rsid w:val="00D62387"/>
    <w:rsid w:val="00D7283D"/>
    <w:rsid w:val="00D83CE3"/>
    <w:rsid w:val="00DD6EBB"/>
    <w:rsid w:val="00DE455B"/>
    <w:rsid w:val="00DF1284"/>
    <w:rsid w:val="00E13C8D"/>
    <w:rsid w:val="00E20EEA"/>
    <w:rsid w:val="00E45713"/>
    <w:rsid w:val="00E555CE"/>
    <w:rsid w:val="00E77B70"/>
    <w:rsid w:val="00E85050"/>
    <w:rsid w:val="00EB19D8"/>
    <w:rsid w:val="00EC65BD"/>
    <w:rsid w:val="00EF4FF3"/>
    <w:rsid w:val="00F054CF"/>
    <w:rsid w:val="00F10495"/>
    <w:rsid w:val="00F27D6A"/>
    <w:rsid w:val="00F3390F"/>
    <w:rsid w:val="00F35A00"/>
    <w:rsid w:val="00F67EC0"/>
    <w:rsid w:val="00F85014"/>
    <w:rsid w:val="00F85D23"/>
    <w:rsid w:val="00F902BC"/>
    <w:rsid w:val="00FA5D1C"/>
    <w:rsid w:val="00FB531B"/>
    <w:rsid w:val="00FC4B20"/>
    <w:rsid w:val="00FC72A9"/>
    <w:rsid w:val="00FD159C"/>
    <w:rsid w:val="00FE3721"/>
    <w:rsid w:val="00FE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29"/>
        <o:r id="V:Rule12" type="connector" idref="#_x0000_s1047"/>
        <o:r id="V:Rule13" type="connector" idref="#_x0000_s1031"/>
        <o:r id="V:Rule14" type="connector" idref="#_x0000_s1030"/>
        <o:r id="V:Rule15" type="connector" idref="#_x0000_s1043"/>
        <o:r id="V:Rule16" type="connector" idref="#_x0000_s1048"/>
        <o:r id="V:Rule17" type="connector" idref="#_x0000_s1044"/>
        <o:r id="V:Rule18" type="connector" idref="#_x0000_s1042"/>
        <o:r id="V:Rule19" type="connector" idref="#_x0000_s1046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E20EEA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775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E2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20EEA"/>
    <w:rPr>
      <w:rFonts w:ascii="Arial" w:eastAsia="Times New Roman" w:hAnsi="Arial"/>
      <w:b/>
      <w:bCs/>
      <w:kern w:val="32"/>
      <w:sz w:val="32"/>
      <w:szCs w:val="32"/>
      <w:lang w:eastAsia="ar-SA"/>
    </w:rPr>
  </w:style>
  <w:style w:type="paragraph" w:styleId="a4">
    <w:name w:val="Body Text"/>
    <w:basedOn w:val="a"/>
    <w:link w:val="a5"/>
    <w:rsid w:val="007F7F31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eastAsia="ar-SA"/>
    </w:rPr>
  </w:style>
  <w:style w:type="character" w:customStyle="1" w:styleId="a5">
    <w:name w:val="Основной текст Знак"/>
    <w:link w:val="a4"/>
    <w:rsid w:val="007F7F31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71D83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ru-RU"/>
    </w:rPr>
  </w:style>
  <w:style w:type="paragraph" w:customStyle="1" w:styleId="ConsPlusNormal">
    <w:name w:val="ConsPlusNormal"/>
    <w:rsid w:val="00C61D4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6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C05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E372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634124C5DC262C61D4D691A6F20BC48D2E351F4CBE3983D879904114A007618302C850C78329576EC4D41w9H" TargetMode="External"/><Relationship Id="rId13" Type="http://schemas.openxmlformats.org/officeDocument/2006/relationships/hyperlink" Target="consultantplus://offline/ref=408634124C5DC262C61D53640C037FB94FD8BA5AF0C9E1C666D8C25946430A215F7F75C74B47w4H" TargetMode="External"/><Relationship Id="rId18" Type="http://schemas.openxmlformats.org/officeDocument/2006/relationships/hyperlink" Target="consultantplus://offline/ref=408634124C5DC262C61D53640C037FB94FD8BF5BF0C8E1C666D8C2594644w3H" TargetMode="External"/><Relationship Id="rId26" Type="http://schemas.openxmlformats.org/officeDocument/2006/relationships/hyperlink" Target="consultantplus://offline/ref=408634124C5DC262C61D4D691A6F20BC48D2E351F5CAEF9138879904114A007618302C850C78329576EB4D41w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8634124C5DC262C61D4D691A6F20BC48D2E351F4CCE89733879904114A007618302C850C78329576EB4D41w5H" TargetMode="External"/><Relationship Id="rId7" Type="http://schemas.openxmlformats.org/officeDocument/2006/relationships/hyperlink" Target="consultantplus://offline/ref=408634124C5DC262C61D53640C037FB94FD8BA5AF0C9E1C666D8C2594644w3H" TargetMode="External"/><Relationship Id="rId12" Type="http://schemas.openxmlformats.org/officeDocument/2006/relationships/hyperlink" Target="consultantplus://offline/ref=408634124C5DC262C61D4D691A6F20BC48D2E351F4CEED9232879904114A007618302C850C78329576EA4E41w7H" TargetMode="External"/><Relationship Id="rId17" Type="http://schemas.openxmlformats.org/officeDocument/2006/relationships/hyperlink" Target="consultantplus://offline/ref=408634124C5DC262C61D53640C037FB94CD1BA59FC9EB6C4378DCC45wCH" TargetMode="External"/><Relationship Id="rId25" Type="http://schemas.openxmlformats.org/officeDocument/2006/relationships/hyperlink" Target="consultantplus://offline/ref=408634124C5DC262C61D4D691A6F20BC48D2E351F4C9EA913E879904114A007618302C850C78329576EB4C41w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8634124C5DC262C61D4D691A6F20BC48D2E351F4C9EA933B879904114A007641w8H" TargetMode="External"/><Relationship Id="rId20" Type="http://schemas.openxmlformats.org/officeDocument/2006/relationships/hyperlink" Target="consultantplus://offline/ref=408634124C5DC262C61D4D691A6F20BC48D2E351F4CCE89733879904114A007618302C850C78329576EB4D41w5H" TargetMode="External"/><Relationship Id="rId29" Type="http://schemas.openxmlformats.org/officeDocument/2006/relationships/hyperlink" Target="consultantplus://offline/ref=591B5019FBD1094384EBBA3059A001269E1C37D5461FA80352780E745FF2B9B2792122A1580A31A94E7C0Fe4p4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408634124C5DC262C61D4D691A6F20BC48D2E351F4CEED9232879904114A007618302C850C78329576EB4C41w3H" TargetMode="External"/><Relationship Id="rId24" Type="http://schemas.openxmlformats.org/officeDocument/2006/relationships/hyperlink" Target="consultantplus://offline/ref=408634124C5DC262C61D4D691A6F20BC48D2E351F4CCE89733879904114A007618302C850C78329576EB4D41w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8634124C5DC262C61D4D691A6F20BC48D2E351F4CBE3983D879904114A007618302C850C78329576EB4C41w2H" TargetMode="External"/><Relationship Id="rId23" Type="http://schemas.openxmlformats.org/officeDocument/2006/relationships/hyperlink" Target="consultantplus://offline/ref=408634124C5DC262C61D4D691A6F20BC48D2E351F4CCE89733879904114A007618302C850C78329576EB4D41w5H" TargetMode="External"/><Relationship Id="rId28" Type="http://schemas.openxmlformats.org/officeDocument/2006/relationships/hyperlink" Target="consultantplus://offline/ref=591B5019FBD1094384EBBA3059A001269E1C37D5461FA80553780E745FF2B9B2792122A1580A31A94E7C0Ee4p2H" TargetMode="External"/><Relationship Id="rId10" Type="http://schemas.openxmlformats.org/officeDocument/2006/relationships/hyperlink" Target="consultantplus://offline/ref=408634124C5DC262C61D4D691A6F20BC48D2E351F4C9EA933B879904114A007641w8H" TargetMode="External"/><Relationship Id="rId19" Type="http://schemas.openxmlformats.org/officeDocument/2006/relationships/hyperlink" Target="consultantplus://offline/ref=408634124C5DC262C61D4D691A6F20BC48D2E351F4CCE89733879904114A007618302C850C78329576EB4D41w5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634124C5DC262C61D4D691A6F20BC48D2E351F4CBE3983D879904114A007618302C850C78329576EC4E41w9H" TargetMode="External"/><Relationship Id="rId14" Type="http://schemas.openxmlformats.org/officeDocument/2006/relationships/hyperlink" Target="consultantplus://offline/ref=408634124C5DC262C61D4D691A6F20BC48D2E351F4CBE3983D879904114A007618302C850C78329576EB4C41w2H" TargetMode="External"/><Relationship Id="rId22" Type="http://schemas.openxmlformats.org/officeDocument/2006/relationships/hyperlink" Target="consultantplus://offline/ref=408634124C5DC262C61D4D691A6F20BC48D2E351F5CAEF9138879904114A007618302C850C78329576EB4D41w7H" TargetMode="External"/><Relationship Id="rId27" Type="http://schemas.openxmlformats.org/officeDocument/2006/relationships/hyperlink" Target="consultantplus://offline/ref=591B5019FBD1094384EBBA3059A001269E1C37D5461FA80352780E745FF2B9B2792122A1580A31A94E7C0Fe4p5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2A7C-8BFB-44E3-9741-DD6991DC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5332</Words>
  <Characters>30394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35655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Майорова</dc:creator>
  <cp:lastModifiedBy>Urisr</cp:lastModifiedBy>
  <cp:revision>8</cp:revision>
  <cp:lastPrinted>2015-06-19T06:19:00Z</cp:lastPrinted>
  <dcterms:created xsi:type="dcterms:W3CDTF">2015-09-16T07:00:00Z</dcterms:created>
  <dcterms:modified xsi:type="dcterms:W3CDTF">2019-03-26T08:16:00Z</dcterms:modified>
</cp:coreProperties>
</file>