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20" w:rsidRDefault="00047720" w:rsidP="00047720">
      <w:pPr>
        <w:pStyle w:val="Default"/>
        <w:jc w:val="center"/>
        <w:rPr>
          <w:bCs/>
          <w:sz w:val="28"/>
          <w:szCs w:val="28"/>
        </w:rPr>
      </w:pPr>
      <w:r w:rsidRPr="002577A8">
        <w:rPr>
          <w:bCs/>
          <w:sz w:val="28"/>
          <w:szCs w:val="28"/>
        </w:rPr>
        <w:t>ПОКАЗАТЕЛИ ОЦЕНКИ КАЧЕСТВА РАБОТЫ МЕДИЦИНСКОЙ ОРГАНИЗАЦИЙ (АМБУЛАТОРНЫЕ УСЛОВИЯ)</w:t>
      </w:r>
    </w:p>
    <w:p w:rsidR="00047720" w:rsidRPr="002577A8" w:rsidRDefault="00047720" w:rsidP="0004772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47720" w:rsidRDefault="00047720" w:rsidP="0004772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учреждения здравоохранения </w:t>
      </w:r>
    </w:p>
    <w:p w:rsidR="00047720" w:rsidRDefault="00047720" w:rsidP="0004772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«Городская поликлиника №3»</w:t>
      </w:r>
      <w:r w:rsidRPr="005C05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олгодонска</w:t>
      </w:r>
    </w:p>
    <w:p w:rsidR="00047720" w:rsidRPr="009D1054" w:rsidRDefault="00047720" w:rsidP="0004772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96907">
        <w:rPr>
          <w:bCs/>
          <w:sz w:val="28"/>
          <w:szCs w:val="28"/>
        </w:rPr>
        <w:t xml:space="preserve">о итогам опроса пациентов в 2016 </w:t>
      </w:r>
      <w:r>
        <w:rPr>
          <w:bCs/>
          <w:sz w:val="28"/>
          <w:szCs w:val="28"/>
        </w:rPr>
        <w:t>году</w:t>
      </w:r>
    </w:p>
    <w:p w:rsidR="00047720" w:rsidRPr="009D24F3" w:rsidRDefault="00047720" w:rsidP="00047720">
      <w:pPr>
        <w:pStyle w:val="Default"/>
        <w:jc w:val="center"/>
        <w:rPr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120"/>
        <w:gridCol w:w="2160"/>
        <w:gridCol w:w="1620"/>
      </w:tblGrid>
      <w:tr w:rsidR="00047720" w:rsidTr="00A91873">
        <w:trPr>
          <w:trHeight w:val="415"/>
        </w:trPr>
        <w:tc>
          <w:tcPr>
            <w:tcW w:w="648" w:type="dxa"/>
          </w:tcPr>
          <w:p w:rsidR="00047720" w:rsidRPr="002577A8" w:rsidRDefault="00047720" w:rsidP="00A91873">
            <w:pPr>
              <w:pStyle w:val="Defaul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0" w:type="dxa"/>
          </w:tcPr>
          <w:p w:rsidR="00047720" w:rsidRPr="002577A8" w:rsidRDefault="00047720" w:rsidP="00A91873">
            <w:pPr>
              <w:pStyle w:val="Default"/>
            </w:pPr>
            <w:r w:rsidRPr="002577A8">
              <w:rPr>
                <w:bCs/>
              </w:rPr>
              <w:t>Наименование показателя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pStyle w:val="Default"/>
            </w:pPr>
            <w:r w:rsidRPr="002577A8">
              <w:rPr>
                <w:bCs/>
              </w:rPr>
              <w:t>Источник информации</w:t>
            </w:r>
          </w:p>
        </w:tc>
        <w:tc>
          <w:tcPr>
            <w:tcW w:w="1620" w:type="dxa"/>
          </w:tcPr>
          <w:p w:rsidR="00047720" w:rsidRPr="002577A8" w:rsidRDefault="00047720" w:rsidP="00A91873">
            <w:pPr>
              <w:pStyle w:val="Default"/>
            </w:pPr>
            <w:r w:rsidRPr="002577A8">
              <w:rPr>
                <w:bCs/>
              </w:rPr>
              <w:t>Значимость показателя</w:t>
            </w:r>
          </w:p>
        </w:tc>
      </w:tr>
      <w:tr w:rsidR="00047720" w:rsidTr="00A91873">
        <w:trPr>
          <w:trHeight w:val="737"/>
        </w:trPr>
        <w:tc>
          <w:tcPr>
            <w:tcW w:w="10548" w:type="dxa"/>
            <w:gridSpan w:val="4"/>
          </w:tcPr>
          <w:p w:rsidR="00047720" w:rsidRPr="002577A8" w:rsidRDefault="00047720" w:rsidP="00A91873">
            <w:pPr>
              <w:pStyle w:val="Default"/>
            </w:pPr>
            <w:r>
              <w:rPr>
                <w:b/>
                <w:bCs/>
              </w:rPr>
              <w:t>1. Показатели, характеризующие открытость т доступность информации о медицинской организации</w:t>
            </w:r>
            <w:r w:rsidRPr="002577A8">
              <w:rPr>
                <w:b/>
                <w:bCs/>
              </w:rPr>
              <w:t xml:space="preserve"> </w:t>
            </w:r>
          </w:p>
        </w:tc>
      </w:tr>
      <w:tr w:rsidR="00047720" w:rsidTr="00A91873">
        <w:trPr>
          <w:trHeight w:val="129"/>
        </w:trPr>
        <w:tc>
          <w:tcPr>
            <w:tcW w:w="648" w:type="dxa"/>
          </w:tcPr>
          <w:p w:rsidR="00047720" w:rsidRPr="002577A8" w:rsidRDefault="00047720" w:rsidP="00A91873">
            <w:pPr>
              <w:pStyle w:val="Default"/>
            </w:pPr>
            <w:r>
              <w:t>1.1.</w:t>
            </w:r>
          </w:p>
        </w:tc>
        <w:tc>
          <w:tcPr>
            <w:tcW w:w="6120" w:type="dxa"/>
          </w:tcPr>
          <w:p w:rsidR="00047720" w:rsidRPr="005F7B2F" w:rsidRDefault="00047720" w:rsidP="00A91873">
            <w:pPr>
              <w:pStyle w:val="Default"/>
            </w:pPr>
            <w:r>
              <w:t xml:space="preserve">Показатель рейтинга на официальном сайте для размещения информации о государственных и муниципальных учреждениях 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pStyle w:val="Default"/>
            </w:pPr>
            <w:proofErr w:type="spellStart"/>
            <w:r w:rsidRPr="002577A8">
              <w:t>www.bus.gov.ru</w:t>
            </w:r>
            <w:proofErr w:type="spellEnd"/>
          </w:p>
        </w:tc>
        <w:tc>
          <w:tcPr>
            <w:tcW w:w="1620" w:type="dxa"/>
          </w:tcPr>
          <w:p w:rsidR="00047720" w:rsidRDefault="00047720" w:rsidP="00A91873">
            <w:pPr>
              <w:pStyle w:val="Default"/>
            </w:pPr>
            <w:r>
              <w:t xml:space="preserve">От </w:t>
            </w:r>
            <w:r>
              <w:rPr>
                <w:lang w:val="en-US"/>
              </w:rPr>
              <w:t>0</w:t>
            </w:r>
            <w:r>
              <w:t xml:space="preserve"> до </w:t>
            </w:r>
            <w:r>
              <w:rPr>
                <w:lang w:val="en-US"/>
              </w:rPr>
              <w:t>1</w:t>
            </w:r>
            <w:r>
              <w:t xml:space="preserve"> баллов</w:t>
            </w:r>
          </w:p>
          <w:p w:rsidR="00047720" w:rsidRPr="00CC1108" w:rsidRDefault="001F5346" w:rsidP="00A91873">
            <w:pPr>
              <w:pStyle w:val="Defaul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47720" w:rsidRPr="001D6D97" w:rsidTr="00A91873">
        <w:trPr>
          <w:trHeight w:val="599"/>
        </w:trPr>
        <w:tc>
          <w:tcPr>
            <w:tcW w:w="648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6120" w:type="dxa"/>
          </w:tcPr>
          <w:p w:rsidR="00047720" w:rsidRPr="005F7B2F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t>Анализ сайтов</w:t>
            </w:r>
          </w:p>
        </w:tc>
        <w:tc>
          <w:tcPr>
            <w:tcW w:w="1620" w:type="dxa"/>
          </w:tcPr>
          <w:p w:rsidR="00047720" w:rsidRDefault="00047720" w:rsidP="00A91873">
            <w:pPr>
              <w:pStyle w:val="Default"/>
            </w:pPr>
            <w:r>
              <w:t xml:space="preserve">От </w:t>
            </w:r>
            <w:r>
              <w:rPr>
                <w:lang w:val="en-US"/>
              </w:rPr>
              <w:t>0</w:t>
            </w:r>
            <w:r>
              <w:t xml:space="preserve"> до </w:t>
            </w:r>
            <w:r>
              <w:rPr>
                <w:lang w:val="en-US"/>
              </w:rPr>
              <w:t>1</w:t>
            </w:r>
            <w:r>
              <w:t xml:space="preserve"> баллов</w:t>
            </w:r>
          </w:p>
          <w:p w:rsidR="00047720" w:rsidRPr="003A2315" w:rsidRDefault="00047720" w:rsidP="00A9187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047720" w:rsidRPr="001D6D97" w:rsidTr="00A91873">
        <w:trPr>
          <w:trHeight w:val="446"/>
        </w:trPr>
        <w:tc>
          <w:tcPr>
            <w:tcW w:w="648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612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Наличие и д</w:t>
            </w:r>
            <w:r w:rsidRPr="002577A8">
              <w:rPr>
                <w:color w:val="000000"/>
              </w:rPr>
              <w:t xml:space="preserve">оступность </w:t>
            </w:r>
            <w:r>
              <w:rPr>
                <w:color w:val="000000"/>
              </w:rPr>
              <w:t>на официальном сайте медицинской организации</w:t>
            </w:r>
            <w:r w:rsidRPr="002577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способов обратной связи с потребителями услуг, анкеты для оценки качества оказания услуг в медицинской организации</w:t>
            </w:r>
          </w:p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t>Анализ сайтов</w:t>
            </w:r>
          </w:p>
        </w:tc>
        <w:tc>
          <w:tcPr>
            <w:tcW w:w="1620" w:type="dxa"/>
          </w:tcPr>
          <w:p w:rsidR="00047720" w:rsidRDefault="00047720" w:rsidP="00A91873">
            <w:pPr>
              <w:pStyle w:val="Default"/>
            </w:pPr>
            <w:r>
              <w:t xml:space="preserve">От </w:t>
            </w:r>
            <w:r>
              <w:rPr>
                <w:lang w:val="en-US"/>
              </w:rPr>
              <w:t>0</w:t>
            </w:r>
            <w:r>
              <w:t xml:space="preserve"> до 2 баллов</w:t>
            </w:r>
          </w:p>
          <w:p w:rsidR="00047720" w:rsidRPr="005F7B2F" w:rsidRDefault="00047720" w:rsidP="00A9187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2</w:t>
            </w:r>
          </w:p>
        </w:tc>
      </w:tr>
      <w:tr w:rsidR="00047720" w:rsidRPr="001D6D97" w:rsidTr="00A91873">
        <w:trPr>
          <w:trHeight w:val="446"/>
        </w:trPr>
        <w:tc>
          <w:tcPr>
            <w:tcW w:w="648" w:type="dxa"/>
          </w:tcPr>
          <w:p w:rsidR="00047720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6120" w:type="dxa"/>
          </w:tcPr>
          <w:p w:rsidR="00047720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rPr>
                <w:color w:val="000000"/>
              </w:rPr>
              <w:t xml:space="preserve">Опрос граждан-получателей социальных услуг </w:t>
            </w:r>
          </w:p>
        </w:tc>
        <w:tc>
          <w:tcPr>
            <w:tcW w:w="1620" w:type="dxa"/>
          </w:tcPr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t>От 0 до 5 баллов</w:t>
            </w:r>
          </w:p>
          <w:p w:rsidR="00047720" w:rsidRPr="003A2315" w:rsidRDefault="00047720" w:rsidP="00A9187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47720" w:rsidRPr="001D6D97" w:rsidTr="00A91873">
        <w:trPr>
          <w:trHeight w:val="446"/>
        </w:trPr>
        <w:tc>
          <w:tcPr>
            <w:tcW w:w="648" w:type="dxa"/>
          </w:tcPr>
          <w:p w:rsidR="00047720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6120" w:type="dxa"/>
          </w:tcPr>
          <w:p w:rsidR="00047720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rPr>
                <w:color w:val="000000"/>
              </w:rPr>
              <w:t xml:space="preserve">Опрос граждан-получателей социальных услуг </w:t>
            </w:r>
          </w:p>
        </w:tc>
        <w:tc>
          <w:tcPr>
            <w:tcW w:w="1620" w:type="dxa"/>
          </w:tcPr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t>От 0 до 5 баллов</w:t>
            </w:r>
          </w:p>
          <w:p w:rsidR="00047720" w:rsidRDefault="001F5346" w:rsidP="00A91873">
            <w:pPr>
              <w:autoSpaceDE w:val="0"/>
              <w:autoSpaceDN w:val="0"/>
              <w:adjustRightInd w:val="0"/>
            </w:pPr>
            <w:r>
              <w:rPr>
                <w:b/>
              </w:rPr>
              <w:t>4</w:t>
            </w:r>
          </w:p>
        </w:tc>
      </w:tr>
      <w:tr w:rsidR="00047720" w:rsidRPr="001D6D97" w:rsidTr="00A91873">
        <w:trPr>
          <w:trHeight w:val="129"/>
        </w:trPr>
        <w:tc>
          <w:tcPr>
            <w:tcW w:w="10548" w:type="dxa"/>
            <w:gridSpan w:val="4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2. Показатели, характеризующие комфортность условий предоставления медицинских услуг и доступность их получения</w:t>
            </w:r>
          </w:p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47720" w:rsidRPr="001D6D97" w:rsidTr="00A91873">
        <w:trPr>
          <w:trHeight w:val="417"/>
        </w:trPr>
        <w:tc>
          <w:tcPr>
            <w:tcW w:w="648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612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потребителей услуг, которые записались на прием к врачу при первичном обращении в медицинскую организацию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rPr>
                <w:color w:val="000000"/>
              </w:rPr>
              <w:t xml:space="preserve">Опрос граждан-получателей социальных услуг </w:t>
            </w:r>
          </w:p>
        </w:tc>
        <w:tc>
          <w:tcPr>
            <w:tcW w:w="1620" w:type="dxa"/>
          </w:tcPr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t>От 0 до 5 баллов</w:t>
            </w:r>
          </w:p>
          <w:p w:rsidR="00047720" w:rsidRPr="003A2315" w:rsidRDefault="00047720" w:rsidP="00A9187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</w:tr>
      <w:tr w:rsidR="00047720" w:rsidRPr="001D6D97" w:rsidTr="00A91873">
        <w:trPr>
          <w:trHeight w:val="417"/>
        </w:trPr>
        <w:tc>
          <w:tcPr>
            <w:tcW w:w="648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612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Средний срок ожидания приема врача с момента записи на прием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относительно сроков ожидания, установленных территориальной программой государственных гарантий бесплатного оказания медицинской помощи)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rPr>
                <w:color w:val="000000"/>
              </w:rPr>
              <w:t xml:space="preserve">Опрос граждан-получателей социальных услуг </w:t>
            </w:r>
          </w:p>
        </w:tc>
        <w:tc>
          <w:tcPr>
            <w:tcW w:w="1620" w:type="dxa"/>
          </w:tcPr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t>От 0 до 5 баллов</w:t>
            </w:r>
          </w:p>
          <w:p w:rsidR="00047720" w:rsidRPr="00D66375" w:rsidRDefault="00047720" w:rsidP="00A9187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</w:tr>
      <w:tr w:rsidR="00047720" w:rsidRPr="001D6D97" w:rsidTr="00A91873">
        <w:trPr>
          <w:trHeight w:val="418"/>
        </w:trPr>
        <w:tc>
          <w:tcPr>
            <w:tcW w:w="648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612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rPr>
                <w:color w:val="000000"/>
              </w:rPr>
              <w:t xml:space="preserve">Опрос граждан-получателей социальных услуг </w:t>
            </w:r>
          </w:p>
        </w:tc>
        <w:tc>
          <w:tcPr>
            <w:tcW w:w="1620" w:type="dxa"/>
          </w:tcPr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t>От 0 до 4 баллов</w:t>
            </w:r>
          </w:p>
          <w:p w:rsidR="00047720" w:rsidRPr="00D66375" w:rsidRDefault="001F5346" w:rsidP="00A9187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4</w:t>
            </w:r>
          </w:p>
        </w:tc>
      </w:tr>
      <w:tr w:rsidR="00047720" w:rsidRPr="001D6D97" w:rsidTr="00A91873">
        <w:trPr>
          <w:trHeight w:val="418"/>
        </w:trPr>
        <w:tc>
          <w:tcPr>
            <w:tcW w:w="648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612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потребителей услуг, удовлетворенных условиями пребывания в медицинской организации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rPr>
                <w:color w:val="000000"/>
              </w:rPr>
              <w:t xml:space="preserve">Опрос граждан-получателей социальных услуг </w:t>
            </w:r>
          </w:p>
        </w:tc>
        <w:tc>
          <w:tcPr>
            <w:tcW w:w="1620" w:type="dxa"/>
          </w:tcPr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t>От 0 до 5 баллов</w:t>
            </w:r>
          </w:p>
          <w:p w:rsidR="00047720" w:rsidRPr="00D66375" w:rsidRDefault="00047720" w:rsidP="00A9187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</w:tr>
      <w:tr w:rsidR="00047720" w:rsidRPr="001D6D97" w:rsidTr="00A91873">
        <w:trPr>
          <w:trHeight w:val="418"/>
        </w:trPr>
        <w:tc>
          <w:tcPr>
            <w:tcW w:w="648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612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rPr>
                <w:color w:val="000000"/>
              </w:rPr>
              <w:t xml:space="preserve">Опрос граждан-получателей социальных услуг </w:t>
            </w:r>
          </w:p>
        </w:tc>
        <w:tc>
          <w:tcPr>
            <w:tcW w:w="1620" w:type="dxa"/>
          </w:tcPr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t>От 0 до 5 баллов</w:t>
            </w:r>
          </w:p>
          <w:p w:rsidR="00047720" w:rsidRPr="00D66375" w:rsidRDefault="001F5346" w:rsidP="00A9187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</w:tr>
      <w:tr w:rsidR="00047720" w:rsidRPr="001D6D97" w:rsidTr="00A91873">
        <w:trPr>
          <w:trHeight w:val="566"/>
        </w:trPr>
        <w:tc>
          <w:tcPr>
            <w:tcW w:w="10548" w:type="dxa"/>
            <w:gridSpan w:val="4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 Показатели, характеризующие время ожидания предоставления медицинской услуги</w:t>
            </w:r>
            <w:r w:rsidRPr="002577A8">
              <w:rPr>
                <w:b/>
                <w:bCs/>
                <w:color w:val="000000"/>
              </w:rPr>
              <w:t xml:space="preserve"> </w:t>
            </w:r>
          </w:p>
        </w:tc>
      </w:tr>
      <w:tr w:rsidR="00047720" w:rsidRPr="001D6D97" w:rsidTr="00A91873">
        <w:trPr>
          <w:trHeight w:val="494"/>
        </w:trPr>
        <w:tc>
          <w:tcPr>
            <w:tcW w:w="648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612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сроков, установленных территориальной программой государственных гарантий бесплатного оказания медицинской помощи)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rPr>
                <w:color w:val="000000"/>
              </w:rPr>
              <w:t xml:space="preserve">Опрос граждан-получателей социальных услуг </w:t>
            </w:r>
          </w:p>
        </w:tc>
        <w:tc>
          <w:tcPr>
            <w:tcW w:w="1620" w:type="dxa"/>
          </w:tcPr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t>От 0 до 5 баллов</w:t>
            </w:r>
          </w:p>
          <w:p w:rsidR="00047720" w:rsidRDefault="001F5346" w:rsidP="00A9187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  <w:p w:rsidR="00047720" w:rsidRPr="00D66375" w:rsidRDefault="00047720" w:rsidP="00A9187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47720" w:rsidRPr="001D6D97" w:rsidTr="00A91873">
        <w:trPr>
          <w:trHeight w:val="417"/>
        </w:trPr>
        <w:tc>
          <w:tcPr>
            <w:tcW w:w="648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612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потребителей услуг, которых врач принял во время, установленное по записи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rPr>
                <w:color w:val="000000"/>
              </w:rPr>
              <w:t xml:space="preserve">Опрос граждан-получателей социальных услуг </w:t>
            </w:r>
          </w:p>
        </w:tc>
        <w:tc>
          <w:tcPr>
            <w:tcW w:w="1620" w:type="dxa"/>
          </w:tcPr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t>От 0 до 5 баллов</w:t>
            </w:r>
          </w:p>
          <w:p w:rsidR="00047720" w:rsidRPr="009461E5" w:rsidRDefault="001F5346" w:rsidP="00A9187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47720" w:rsidRPr="001D6D97" w:rsidTr="00A91873">
        <w:trPr>
          <w:trHeight w:val="417"/>
        </w:trPr>
        <w:tc>
          <w:tcPr>
            <w:tcW w:w="648" w:type="dxa"/>
          </w:tcPr>
          <w:p w:rsidR="00047720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6120" w:type="dxa"/>
          </w:tcPr>
          <w:p w:rsidR="00047720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потребителей услуг, которым диагностическое исследование выполнено во время, установленное по записи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rPr>
                <w:color w:val="000000"/>
              </w:rPr>
              <w:t>Опрос граждан-получателей социальных услуг</w:t>
            </w:r>
          </w:p>
        </w:tc>
        <w:tc>
          <w:tcPr>
            <w:tcW w:w="1620" w:type="dxa"/>
          </w:tcPr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t>От 01 до 5 баллов</w:t>
            </w:r>
          </w:p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rPr>
                <w:b/>
              </w:rPr>
              <w:t>5</w:t>
            </w:r>
          </w:p>
        </w:tc>
      </w:tr>
      <w:tr w:rsidR="00047720" w:rsidRPr="001D6D97" w:rsidTr="00A91873">
        <w:trPr>
          <w:trHeight w:val="731"/>
        </w:trPr>
        <w:tc>
          <w:tcPr>
            <w:tcW w:w="10548" w:type="dxa"/>
            <w:gridSpan w:val="4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2577A8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047720" w:rsidRPr="001D6D97" w:rsidTr="00A91873">
        <w:trPr>
          <w:trHeight w:val="417"/>
        </w:trPr>
        <w:tc>
          <w:tcPr>
            <w:tcW w:w="648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612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потребителей услуг, положительно оценивающих доброжелательность и вежливость работников медицинской организации</w:t>
            </w:r>
            <w:r w:rsidRPr="002577A8">
              <w:rPr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rPr>
                <w:color w:val="000000"/>
              </w:rPr>
              <w:t xml:space="preserve">Опрос граждан-получателей социальных услуг </w:t>
            </w:r>
          </w:p>
        </w:tc>
        <w:tc>
          <w:tcPr>
            <w:tcW w:w="1620" w:type="dxa"/>
          </w:tcPr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t>От 0 до 5 баллов</w:t>
            </w:r>
          </w:p>
          <w:p w:rsidR="00047720" w:rsidRPr="00D66375" w:rsidRDefault="00047720" w:rsidP="00A9187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</w:tr>
      <w:tr w:rsidR="00047720" w:rsidRPr="001D6D97" w:rsidTr="00A91873">
        <w:trPr>
          <w:trHeight w:val="417"/>
        </w:trPr>
        <w:tc>
          <w:tcPr>
            <w:tcW w:w="648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612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потребителей услуг, положительно оценивающих компетентность работников медицинской организации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7A8">
              <w:rPr>
                <w:color w:val="000000"/>
              </w:rPr>
              <w:t xml:space="preserve">Опрос граждан-получателей социальных услуг </w:t>
            </w:r>
          </w:p>
        </w:tc>
        <w:tc>
          <w:tcPr>
            <w:tcW w:w="1620" w:type="dxa"/>
          </w:tcPr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t>От 0 до 5 баллов</w:t>
            </w:r>
          </w:p>
          <w:p w:rsidR="00047720" w:rsidRPr="00F51EEF" w:rsidRDefault="00047720" w:rsidP="00A9187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</w:tr>
      <w:tr w:rsidR="00047720" w:rsidRPr="001D6D97" w:rsidTr="00A91873">
        <w:trPr>
          <w:trHeight w:val="737"/>
        </w:trPr>
        <w:tc>
          <w:tcPr>
            <w:tcW w:w="10548" w:type="dxa"/>
            <w:gridSpan w:val="4"/>
          </w:tcPr>
          <w:p w:rsidR="00047720" w:rsidRPr="002577A8" w:rsidRDefault="00047720" w:rsidP="00A91873">
            <w:pPr>
              <w:pStyle w:val="Default"/>
            </w:pPr>
            <w:r w:rsidRPr="002577A8"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Показатели, характеризующие удовлетворенность оказанными услугами и в медицинской организации</w:t>
            </w:r>
          </w:p>
        </w:tc>
      </w:tr>
      <w:tr w:rsidR="00047720" w:rsidRPr="001D6D97" w:rsidTr="00A91873">
        <w:trPr>
          <w:trHeight w:val="417"/>
        </w:trPr>
        <w:tc>
          <w:tcPr>
            <w:tcW w:w="648" w:type="dxa"/>
          </w:tcPr>
          <w:p w:rsidR="00047720" w:rsidRPr="002577A8" w:rsidRDefault="00047720" w:rsidP="00A91873">
            <w:pPr>
              <w:pStyle w:val="Default"/>
            </w:pPr>
            <w:r>
              <w:t>13.</w:t>
            </w:r>
          </w:p>
        </w:tc>
        <w:tc>
          <w:tcPr>
            <w:tcW w:w="6120" w:type="dxa"/>
          </w:tcPr>
          <w:p w:rsidR="00047720" w:rsidRPr="002577A8" w:rsidRDefault="00047720" w:rsidP="00A91873">
            <w:pPr>
              <w:pStyle w:val="Default"/>
            </w:pPr>
            <w:r>
              <w:t>Доля пациентов, удовлетворенных оказанными услугами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pStyle w:val="Default"/>
            </w:pPr>
            <w:r w:rsidRPr="002577A8">
              <w:t>Опрос граждан-получателей социальных услуг</w:t>
            </w:r>
          </w:p>
        </w:tc>
        <w:tc>
          <w:tcPr>
            <w:tcW w:w="1620" w:type="dxa"/>
          </w:tcPr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t>От 0 до 5 баллов</w:t>
            </w:r>
          </w:p>
          <w:p w:rsidR="00047720" w:rsidRPr="00F51EEF" w:rsidRDefault="001F5346" w:rsidP="00A91873">
            <w:pPr>
              <w:pStyle w:val="Defaul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7720" w:rsidRPr="001D6D97" w:rsidTr="00A91873">
        <w:trPr>
          <w:trHeight w:val="417"/>
        </w:trPr>
        <w:tc>
          <w:tcPr>
            <w:tcW w:w="648" w:type="dxa"/>
          </w:tcPr>
          <w:p w:rsidR="00047720" w:rsidRPr="002577A8" w:rsidRDefault="00047720" w:rsidP="00A91873">
            <w:pPr>
              <w:pStyle w:val="Default"/>
            </w:pPr>
            <w:r>
              <w:t>14.</w:t>
            </w:r>
          </w:p>
        </w:tc>
        <w:tc>
          <w:tcPr>
            <w:tcW w:w="6120" w:type="dxa"/>
          </w:tcPr>
          <w:p w:rsidR="00047720" w:rsidRPr="002577A8" w:rsidRDefault="00047720" w:rsidP="00A91873">
            <w:pPr>
              <w:pStyle w:val="Default"/>
            </w:pPr>
            <w:r>
              <w:t>Доля пациентов, готовых рекомендовать медицинскую организацию для получения медицинской помощи</w:t>
            </w:r>
          </w:p>
        </w:tc>
        <w:tc>
          <w:tcPr>
            <w:tcW w:w="2160" w:type="dxa"/>
          </w:tcPr>
          <w:p w:rsidR="00047720" w:rsidRPr="002577A8" w:rsidRDefault="00047720" w:rsidP="00A91873">
            <w:pPr>
              <w:pStyle w:val="Default"/>
            </w:pPr>
            <w:r w:rsidRPr="002577A8">
              <w:t>Опрос граждан-получателей социальных услуг</w:t>
            </w:r>
          </w:p>
        </w:tc>
        <w:tc>
          <w:tcPr>
            <w:tcW w:w="1620" w:type="dxa"/>
          </w:tcPr>
          <w:p w:rsidR="00047720" w:rsidRDefault="00047720" w:rsidP="00A91873">
            <w:pPr>
              <w:autoSpaceDE w:val="0"/>
              <w:autoSpaceDN w:val="0"/>
              <w:adjustRightInd w:val="0"/>
            </w:pPr>
            <w:r>
              <w:t>От 0 до 5 баллов</w:t>
            </w:r>
          </w:p>
          <w:p w:rsidR="00047720" w:rsidRPr="00F51EEF" w:rsidRDefault="00047720" w:rsidP="00A9187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</w:tr>
      <w:tr w:rsidR="00047720" w:rsidRPr="001D6D97" w:rsidTr="00A91873">
        <w:trPr>
          <w:trHeight w:val="417"/>
        </w:trPr>
        <w:tc>
          <w:tcPr>
            <w:tcW w:w="8928" w:type="dxa"/>
            <w:gridSpan w:val="3"/>
            <w:shd w:val="clear" w:color="auto" w:fill="auto"/>
          </w:tcPr>
          <w:p w:rsidR="00047720" w:rsidRPr="002577A8" w:rsidRDefault="00047720" w:rsidP="00A91873">
            <w:pPr>
              <w:pStyle w:val="Default"/>
              <w:jc w:val="center"/>
            </w:pPr>
            <w:r>
              <w:t>СУММА БАЛЛОВ</w:t>
            </w:r>
          </w:p>
        </w:tc>
        <w:tc>
          <w:tcPr>
            <w:tcW w:w="1620" w:type="dxa"/>
            <w:shd w:val="clear" w:color="auto" w:fill="auto"/>
          </w:tcPr>
          <w:p w:rsidR="00047720" w:rsidRPr="00AB44E8" w:rsidRDefault="001F5346" w:rsidP="00A91873">
            <w:pPr>
              <w:pStyle w:val="Default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047720" w:rsidRDefault="00047720" w:rsidP="00047720"/>
    <w:p w:rsidR="00D44900" w:rsidRDefault="00D44900"/>
    <w:sectPr w:rsidR="00D44900" w:rsidSect="004D36A7">
      <w:pgSz w:w="11906" w:h="16838"/>
      <w:pgMar w:top="719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47720"/>
    <w:rsid w:val="00047720"/>
    <w:rsid w:val="001F5346"/>
    <w:rsid w:val="0026163B"/>
    <w:rsid w:val="00D44900"/>
    <w:rsid w:val="00D9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Заболотских</dc:creator>
  <cp:keywords/>
  <dc:description/>
  <cp:lastModifiedBy>Заболотских</cp:lastModifiedBy>
  <cp:revision>4</cp:revision>
  <dcterms:created xsi:type="dcterms:W3CDTF">2016-12-01T08:06:00Z</dcterms:created>
  <dcterms:modified xsi:type="dcterms:W3CDTF">2016-12-01T08:15:00Z</dcterms:modified>
</cp:coreProperties>
</file>